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jpeg" ContentType="image/jpeg"/>
  <Override PartName="/word/media/image4.jpeg" ContentType="image/jpeg"/>
  <Override PartName="/word/media/image3.jpeg" ContentType="image/jpeg"/>
  <Override PartName="/word/media/image2.tif" ContentType="image/tif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ab/>
        <w:tab/>
        <w:t xml:space="preserve">            Contratto di accoglienza tra l’equipe                        </w:t>
      </w:r>
      <w:r>
        <w:rPr>
          <w:b/>
          <w:sz w:val="32"/>
          <w:szCs w:val="32"/>
        </w:rPr>
        <w:t>ALL. D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EL </w:t>
      </w:r>
      <w:r>
        <w:rPr>
          <w:b/>
          <w:sz w:val="32"/>
          <w:szCs w:val="32"/>
        </w:rPr>
        <w:t>“C</w:t>
      </w:r>
      <w:r>
        <w:rPr>
          <w:b/>
          <w:sz w:val="32"/>
          <w:szCs w:val="32"/>
        </w:rPr>
        <w:t>ENTRO POLIFUNZIONALE</w:t>
      </w:r>
      <w:r>
        <w:rPr>
          <w:b/>
          <w:sz w:val="32"/>
          <w:szCs w:val="32"/>
        </w:rPr>
        <w:t>” e l’ospite</w:t>
      </w:r>
    </w:p>
    <w:p>
      <w:pPr>
        <w:pStyle w:val="Normal"/>
        <w:jc w:val="both"/>
        <w:rPr/>
      </w:pPr>
      <w:r>
        <w:rPr/>
        <w:t>Il sottoscritto ………………………………………………………, nato a ……………………….., il ………...... e residente a …………………….. in via ……………………………………………………………………………,</w:t>
      </w:r>
    </w:p>
    <w:p>
      <w:pPr>
        <w:pStyle w:val="Normal"/>
        <w:jc w:val="center"/>
        <w:rPr/>
      </w:pPr>
      <w:r>
        <w:rPr/>
        <w:t>DICHIARA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 xml:space="preserve">di essere a conoscenza che la durata massima del periodo di accoglienza </w:t>
      </w:r>
      <w:r>
        <w:rPr/>
        <w:t xml:space="preserve">residenziale </w:t>
      </w:r>
      <w:r>
        <w:rPr/>
        <w:t xml:space="preserve">presso il “Centro </w:t>
      </w:r>
      <w:r>
        <w:rPr/>
        <w:t>Polifunzionale</w:t>
      </w:r>
      <w:r>
        <w:rPr/>
        <w:t xml:space="preserve"> è pari a 90, prorogabili, in base a esigenze particolari del beneficiario e valutazione congiunta dell’equipe e del Servizio Sociale Referente;</w:t>
      </w:r>
    </w:p>
    <w:p>
      <w:pPr>
        <w:pStyle w:val="ListParagraph"/>
        <w:spacing w:lineRule="auto" w:line="276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bookmarkStart w:id="0" w:name="_GoBack"/>
      <w:bookmarkEnd w:id="0"/>
      <w:r>
        <w:rPr/>
        <w:t>di aver preso visione e di accettare il Regolamento della struttura;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di impegnarsi a garantire il buon andamento della vita comunitaria e la collaborazione attiva con gli operatori della struttura;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di collaborare attivamente alla riuscita del progetto di assistenza individualizzato concordato con l’equipe di struttura e con i servizi territoriali;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di collaborare alla gestione della struttura, accettando la suddivisione dei compiti stabilita equamente dagli operatori dell’equipe.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 e luogo:</w:t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134" w:right="1134" w:header="709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jc w:val="center"/>
        <w:rPr/>
      </w:pPr>
      <w:r>
        <w:rPr>
          <w:b/>
        </w:rPr>
        <w:t>Per l’equipe d</w:t>
      </w:r>
      <w:r>
        <w:rPr>
          <w:b/>
        </w:rPr>
        <w:t>el Centro Polifunzionale</w:t>
      </w:r>
    </w:p>
    <w:p>
      <w:pPr>
        <w:pStyle w:val="Normal"/>
        <w:jc w:val="center"/>
        <w:rPr/>
      </w:pPr>
      <w:r>
        <w:rPr/>
        <w:t>Il responsabile di struttura</w:t>
      </w:r>
    </w:p>
    <w:p>
      <w:pPr>
        <w:pStyle w:val="Normal"/>
        <w:jc w:val="center"/>
        <w:rPr/>
      </w:pPr>
      <w:r>
        <w:rPr/>
        <w:t>_____________________</w:t>
      </w:r>
    </w:p>
    <w:p>
      <w:pPr>
        <w:pStyle w:val="Normal"/>
        <w:jc w:val="center"/>
        <w:rPr/>
      </w:pPr>
      <w:r>
        <w:rPr/>
        <w:t>L’Assistente Sociale</w:t>
      </w:r>
    </w:p>
    <w:p>
      <w:pPr>
        <w:pStyle w:val="Normal"/>
        <w:jc w:val="center"/>
        <w:rPr/>
      </w:pPr>
      <w:r>
        <w:rPr/>
        <w:t>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  <w:t>Per l’Ente inviante</w:t>
      </w:r>
    </w:p>
    <w:p>
      <w:pPr>
        <w:pStyle w:val="Normal"/>
        <w:jc w:val="center"/>
        <w:rPr/>
      </w:pPr>
      <w:r>
        <w:rPr/>
        <w:t>L’Assistente Sociale</w:t>
      </w:r>
    </w:p>
    <w:p>
      <w:pPr>
        <w:pStyle w:val="Normal"/>
        <w:jc w:val="center"/>
        <w:rPr/>
      </w:pPr>
      <w:r>
        <w:rPr/>
        <w:t>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  <w:t>L’ospite</w:t>
      </w:r>
    </w:p>
    <w:p>
      <w:pPr>
        <w:pStyle w:val="Normal"/>
        <w:spacing w:before="0" w:after="200"/>
        <w:jc w:val="center"/>
        <w:rPr/>
      </w:pPr>
      <w:r>
        <w:rPr/>
        <w:t>__________________</w:t>
      </w:r>
    </w:p>
    <w:sectPr>
      <w:type w:val="continuous"/>
      <w:pgSz w:w="11906" w:h="16838"/>
      <w:pgMar w:left="1134" w:right="1134" w:header="709" w:top="1134" w:footer="0" w:bottom="1134" w:gutter="0"/>
      <w:cols w:num="2" w:space="708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381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481330" cy="56959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6985" distL="114300" distR="114300" simplePos="0" locked="0" layoutInCell="1" allowOverlap="1" relativeHeight="3">
          <wp:simplePos x="0" y="0"/>
          <wp:positionH relativeFrom="margin">
            <wp:posOffset>1240155</wp:posOffset>
          </wp:positionH>
          <wp:positionV relativeFrom="paragraph">
            <wp:posOffset>93345</wp:posOffset>
          </wp:positionV>
          <wp:extent cx="861060" cy="436880"/>
          <wp:effectExtent l="0" t="0" r="0" b="0"/>
          <wp:wrapNone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5080" distL="114300" distR="123190" simplePos="0" locked="0" layoutInCell="1" allowOverlap="1" relativeHeight="4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412115" cy="593725"/>
          <wp:effectExtent l="0" t="0" r="0" b="0"/>
          <wp:wrapTight wrapText="bothSides">
            <wp:wrapPolygon edited="0">
              <wp:start x="-1038" y="0"/>
              <wp:lineTo x="-1038" y="20745"/>
              <wp:lineTo x="21962" y="20745"/>
              <wp:lineTo x="21962" y="0"/>
              <wp:lineTo x="-1038" y="0"/>
            </wp:wrapPolygon>
          </wp:wrapTight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4405630</wp:posOffset>
          </wp:positionH>
          <wp:positionV relativeFrom="paragraph">
            <wp:posOffset>6985</wp:posOffset>
          </wp:positionV>
          <wp:extent cx="377825" cy="526415"/>
          <wp:effectExtent l="0" t="0" r="0" b="0"/>
          <wp:wrapNone/>
          <wp:docPr id="4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6">
          <wp:simplePos x="0" y="0"/>
          <wp:positionH relativeFrom="margin">
            <wp:posOffset>5605145</wp:posOffset>
          </wp:positionH>
          <wp:positionV relativeFrom="paragraph">
            <wp:posOffset>6985</wp:posOffset>
          </wp:positionV>
          <wp:extent cx="636270" cy="534670"/>
          <wp:effectExtent l="0" t="0" r="0" b="0"/>
          <wp:wrapNone/>
          <wp:docPr id="5" name="Immagine 5" descr="logo-g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logo-glr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36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79e5"/>
    <w:pPr>
      <w:widowControl/>
      <w:suppressAutoHyphens w:val="true"/>
      <w:bidi w:val="0"/>
      <w:spacing w:before="0" w:after="200"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Titoloprincipale"/>
    <w:pPr>
      <w:outlineLvl w:val="0"/>
    </w:pPr>
    <w:rPr/>
  </w:style>
  <w:style w:type="paragraph" w:styleId="Titolo2">
    <w:name w:val="Titolo 2"/>
    <w:basedOn w:val="Titoloprincipale"/>
    <w:pPr>
      <w:outlineLvl w:val="1"/>
    </w:pPr>
    <w:rPr/>
  </w:style>
  <w:style w:type="paragraph" w:styleId="Titolo3">
    <w:name w:val="Titolo 3"/>
    <w:basedOn w:val="Titoloprincipale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ac1dd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ac1dde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c1dde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 w:customStyle="1">
    <w:name w:val="Titolo principale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a5a43"/>
    <w:pPr>
      <w:spacing w:before="0" w:after="200"/>
      <w:ind w:left="720" w:hanging="0"/>
      <w:contextualSpacing/>
    </w:pPr>
    <w:rPr/>
  </w:style>
  <w:style w:type="paragraph" w:styleId="Intestazione">
    <w:name w:val="Intestazione"/>
    <w:basedOn w:val="Normal"/>
    <w:link w:val="IntestazioneCarattere"/>
    <w:unhideWhenUsed/>
    <w:rsid w:val="00ac1dd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semiHidden/>
    <w:unhideWhenUsed/>
    <w:rsid w:val="00ac1dd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c1d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 w:customStyle="1">
    <w:name w:val="Quotations"/>
    <w:basedOn w:val="Normal"/>
    <w:qFormat/>
    <w:pPr/>
    <w:rPr/>
  </w:style>
  <w:style w:type="paragraph" w:styleId="Sottotitolo">
    <w:name w:val="Sottotitolo"/>
    <w:basedOn w:val="Titoloprincipal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FAC9-D43A-4CFA-BB6A-D3A1738C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LibreOffice/4.4.5.2$Windows_x86 LibreOffice_project/a22f674fd25a3b6f45bdebf25400ed2adff0ff99</Application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2010-06-15T13:45:00Z</dcterms:created>
  <dc:creator>CC</dc:creator>
  <dc:language>it-IT</dc:language>
  <cp:lastPrinted>2017-03-21T08:19:00Z</cp:lastPrinted>
  <dcterms:modified xsi:type="dcterms:W3CDTF">2017-04-14T11:38:22Z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