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B0B89" w:rsidRDefault="00AB0B89">
      <w:pPr>
        <w:autoSpaceDE w:val="0"/>
        <w:spacing w:after="0" w:line="240" w:lineRule="auto"/>
        <w:jc w:val="center"/>
        <w:rPr>
          <w:rFonts w:ascii="Verdana" w:hAnsi="Verdana" w:cs="Verdana"/>
          <w:b/>
          <w:bCs/>
          <w:color w:val="000000"/>
          <w:sz w:val="28"/>
          <w:szCs w:val="28"/>
        </w:rPr>
      </w:pPr>
    </w:p>
    <w:p w:rsidR="00AB0B89" w:rsidRDefault="003E6DD7">
      <w:pPr>
        <w:tabs>
          <w:tab w:val="center" w:pos="4819"/>
          <w:tab w:val="right" w:pos="9638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  <w:lang w:eastAsia="it-IT"/>
        </w:rPr>
      </w:pPr>
      <w:r>
        <w:rPr>
          <w:noProof/>
          <w:lang w:eastAsia="it-IT"/>
        </w:rPr>
        <w:drawing>
          <wp:inline distT="0" distB="0" distL="0" distR="0">
            <wp:extent cx="1529715" cy="847725"/>
            <wp:effectExtent l="0" t="0" r="0" b="0"/>
            <wp:docPr id="1" name="Immagin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71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rebuchet MS" w:eastAsia="Trebuchet MS" w:hAnsi="Trebuchet MS" w:cs="Trebuchet MS"/>
          <w:color w:val="3D4042"/>
          <w:sz w:val="17"/>
          <w:szCs w:val="17"/>
          <w:lang w:eastAsia="it-IT"/>
        </w:rPr>
        <w:t xml:space="preserve">                       </w:t>
      </w:r>
      <w:r>
        <w:rPr>
          <w:noProof/>
          <w:lang w:eastAsia="it-IT"/>
        </w:rPr>
        <w:drawing>
          <wp:inline distT="0" distB="0" distL="0" distR="0">
            <wp:extent cx="1097280" cy="565150"/>
            <wp:effectExtent l="0" t="0" r="0" b="0"/>
            <wp:docPr id="2" name="Immagin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565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rebuchet MS" w:eastAsia="Trebuchet MS" w:hAnsi="Trebuchet MS" w:cs="Trebuchet MS"/>
          <w:color w:val="3D4042"/>
          <w:sz w:val="17"/>
          <w:szCs w:val="17"/>
          <w:lang w:eastAsia="it-IT"/>
        </w:rPr>
        <w:t xml:space="preserve">                         </w:t>
      </w:r>
      <w:r>
        <w:rPr>
          <w:rFonts w:ascii="Arial" w:hAnsi="Arial" w:cs="Arial"/>
          <w:b/>
          <w:noProof/>
          <w:sz w:val="24"/>
          <w:szCs w:val="20"/>
          <w:lang w:eastAsia="it-IT"/>
        </w:rPr>
        <w:drawing>
          <wp:inline distT="0" distB="0" distL="0" distR="0">
            <wp:extent cx="946785" cy="831215"/>
            <wp:effectExtent l="0" t="0" r="0" b="0"/>
            <wp:docPr id="3" name="Immagin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785" cy="831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b/>
          <w:sz w:val="24"/>
          <w:szCs w:val="20"/>
          <w:lang w:eastAsia="it-IT"/>
        </w:rPr>
        <w:t xml:space="preserve">                                      </w:t>
      </w:r>
    </w:p>
    <w:p w:rsidR="00AB0B89" w:rsidRDefault="003E6DD7">
      <w:pPr>
        <w:tabs>
          <w:tab w:val="center" w:pos="5529"/>
          <w:tab w:val="right" w:pos="9638"/>
        </w:tabs>
        <w:spacing w:after="0" w:line="240" w:lineRule="auto"/>
        <w:ind w:left="4820" w:hanging="4820"/>
        <w:rPr>
          <w:rFonts w:ascii="Times New Roman" w:hAnsi="Times New Roman" w:cs="Times New Roman"/>
          <w:b/>
          <w:sz w:val="16"/>
          <w:szCs w:val="16"/>
          <w:lang w:eastAsia="it-IT"/>
        </w:rPr>
      </w:pPr>
      <w:r>
        <w:rPr>
          <w:rFonts w:ascii="Times New Roman" w:hAnsi="Times New Roman" w:cs="Times New Roman"/>
          <w:b/>
          <w:sz w:val="16"/>
          <w:szCs w:val="16"/>
          <w:lang w:eastAsia="it-IT"/>
        </w:rPr>
        <w:tab/>
        <w:t xml:space="preserve">                                                 CITTA’ DI BARI</w:t>
      </w:r>
    </w:p>
    <w:p w:rsidR="00AB0B89" w:rsidRDefault="003E6DD7">
      <w:pPr>
        <w:tabs>
          <w:tab w:val="center" w:pos="4819"/>
          <w:tab w:val="center" w:pos="5529"/>
          <w:tab w:val="right" w:pos="9638"/>
        </w:tabs>
        <w:spacing w:after="0" w:line="240" w:lineRule="auto"/>
        <w:ind w:left="4820" w:hanging="4820"/>
        <w:rPr>
          <w:rFonts w:ascii="Times New Roman" w:hAnsi="Times New Roman" w:cs="Times New Roman"/>
          <w:b/>
          <w:sz w:val="16"/>
          <w:szCs w:val="16"/>
          <w:lang w:eastAsia="it-IT"/>
        </w:rPr>
      </w:pPr>
      <w:r>
        <w:rPr>
          <w:rFonts w:ascii="Times New Roman" w:hAnsi="Times New Roman" w:cs="Times New Roman"/>
          <w:b/>
          <w:sz w:val="16"/>
          <w:szCs w:val="16"/>
          <w:lang w:eastAsia="it-IT"/>
        </w:rPr>
        <w:tab/>
        <w:t xml:space="preserve">                                                                                                                                  Assessorato al Welfare</w:t>
      </w:r>
    </w:p>
    <w:p w:rsidR="00AB0B89" w:rsidRDefault="003E6DD7">
      <w:pPr>
        <w:tabs>
          <w:tab w:val="center" w:pos="4819"/>
          <w:tab w:val="center" w:pos="5529"/>
          <w:tab w:val="right" w:pos="9638"/>
        </w:tabs>
        <w:spacing w:after="0" w:line="240" w:lineRule="auto"/>
        <w:ind w:left="4820" w:hanging="4820"/>
        <w:rPr>
          <w:rFonts w:ascii="Verdana" w:hAnsi="Verdana" w:cs="Verdana"/>
          <w:b/>
          <w:bCs/>
          <w:color w:val="000000"/>
          <w:sz w:val="28"/>
          <w:szCs w:val="28"/>
          <w:lang w:eastAsia="it-IT"/>
        </w:rPr>
      </w:pPr>
      <w:r>
        <w:rPr>
          <w:rFonts w:ascii="Times New Roman" w:hAnsi="Times New Roman" w:cs="Times New Roman"/>
          <w:b/>
          <w:sz w:val="16"/>
          <w:szCs w:val="16"/>
          <w:lang w:eastAsia="it-IT"/>
        </w:rPr>
        <w:tab/>
        <w:t xml:space="preserve">                                                                                                                                      Ripartizione Servizi alla Persona</w:t>
      </w:r>
    </w:p>
    <w:p w:rsidR="00AB0B89" w:rsidRDefault="00AB0B89">
      <w:pPr>
        <w:autoSpaceDE w:val="0"/>
        <w:spacing w:after="0" w:line="240" w:lineRule="auto"/>
        <w:rPr>
          <w:rFonts w:ascii="Verdana" w:hAnsi="Verdana" w:cs="Verdana"/>
          <w:b/>
          <w:bCs/>
          <w:color w:val="000000"/>
          <w:sz w:val="28"/>
          <w:szCs w:val="28"/>
          <w:lang w:eastAsia="it-IT"/>
        </w:rPr>
      </w:pPr>
    </w:p>
    <w:p w:rsidR="00AB0B89" w:rsidRDefault="003E6DD7">
      <w:pPr>
        <w:autoSpaceDE w:val="0"/>
        <w:spacing w:after="0" w:line="240" w:lineRule="auto"/>
        <w:rPr>
          <w:rFonts w:ascii="Verdana" w:hAnsi="Verdana" w:cs="Verdana"/>
          <w:b/>
          <w:bCs/>
          <w:color w:val="000000"/>
          <w:sz w:val="20"/>
          <w:szCs w:val="20"/>
          <w:u w:val="single"/>
          <w:lang w:eastAsia="it-IT"/>
        </w:rPr>
      </w:pPr>
      <w:proofErr w:type="spellStart"/>
      <w:r>
        <w:rPr>
          <w:rFonts w:ascii="Verdana" w:hAnsi="Verdana" w:cs="Verdana"/>
          <w:b/>
          <w:bCs/>
          <w:color w:val="000000"/>
          <w:sz w:val="20"/>
          <w:szCs w:val="20"/>
          <w:u w:val="single"/>
          <w:lang w:eastAsia="it-IT"/>
        </w:rPr>
        <w:t>Mod</w:t>
      </w:r>
      <w:proofErr w:type="spellEnd"/>
      <w:r>
        <w:rPr>
          <w:rFonts w:ascii="Verdana" w:hAnsi="Verdana" w:cs="Verdana"/>
          <w:b/>
          <w:bCs/>
          <w:color w:val="000000"/>
          <w:sz w:val="20"/>
          <w:szCs w:val="20"/>
          <w:u w:val="single"/>
          <w:lang w:eastAsia="it-IT"/>
        </w:rPr>
        <w:t>. B</w:t>
      </w:r>
    </w:p>
    <w:p w:rsidR="00AB0B89" w:rsidRDefault="00AB0B89">
      <w:pPr>
        <w:autoSpaceDE w:val="0"/>
        <w:spacing w:after="0" w:line="240" w:lineRule="auto"/>
        <w:rPr>
          <w:rFonts w:ascii="Verdana" w:hAnsi="Verdana" w:cs="Verdana"/>
          <w:b/>
          <w:bCs/>
          <w:color w:val="000000"/>
          <w:sz w:val="28"/>
          <w:szCs w:val="28"/>
          <w:u w:val="single"/>
          <w:lang w:eastAsia="it-IT"/>
        </w:rPr>
      </w:pPr>
    </w:p>
    <w:p w:rsidR="00AB0B89" w:rsidRDefault="00AB0B89">
      <w:pPr>
        <w:autoSpaceDE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24"/>
          <w:szCs w:val="24"/>
          <w:lang w:eastAsia="it-IT"/>
        </w:rPr>
      </w:pPr>
    </w:p>
    <w:p w:rsidR="00AB0B89" w:rsidRDefault="003E6DD7">
      <w:pPr>
        <w:autoSpaceDE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Tahoma" w:hAnsi="Tahoma" w:cs="Tahoma"/>
          <w:b/>
          <w:bCs/>
          <w:color w:val="000000"/>
          <w:sz w:val="24"/>
          <w:szCs w:val="24"/>
        </w:rPr>
        <w:t>DOMANDA DI PARTECIPAZIONE ALL’AVVISO PER IL CENTRO LUDICO PER LA PRIMA INFANZIA</w:t>
      </w:r>
    </w:p>
    <w:p w:rsidR="00AB0B89" w:rsidRDefault="003E6DD7">
      <w:pPr>
        <w:autoSpaceDE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Tahoma" w:hAnsi="Tahoma" w:cs="Tahoma"/>
          <w:b/>
          <w:bCs/>
          <w:color w:val="000000"/>
          <w:sz w:val="24"/>
          <w:szCs w:val="24"/>
        </w:rPr>
        <w:t>IV ANNUALITA’ 2018/2019</w:t>
      </w:r>
    </w:p>
    <w:p w:rsidR="00AB0B89" w:rsidRDefault="00AB0B89">
      <w:pPr>
        <w:autoSpaceDE w:val="0"/>
        <w:spacing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</w:p>
    <w:p w:rsidR="00AB0B89" w:rsidRDefault="003E6DD7">
      <w:pPr>
        <w:autoSpaceDE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bCs/>
          <w:color w:val="000000"/>
          <w:sz w:val="24"/>
          <w:szCs w:val="24"/>
        </w:rPr>
        <w:t>Il /La sottoscritto/a__________________________________________________________</w:t>
      </w:r>
    </w:p>
    <w:p w:rsidR="00AB0B89" w:rsidRDefault="003E6DD7">
      <w:pPr>
        <w:autoSpaceDE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(cognome e nome), nato a______________________ il _____________      e residente in _________________ alla via _________________________________________________, n. telefono____________________________, indirizzo e mail_______________________</w:t>
      </w:r>
    </w:p>
    <w:p w:rsidR="00AB0B89" w:rsidRDefault="00AB0B89">
      <w:pPr>
        <w:autoSpaceDE w:val="0"/>
        <w:spacing w:after="0" w:line="240" w:lineRule="auto"/>
        <w:jc w:val="both"/>
        <w:rPr>
          <w:rFonts w:ascii="Tahoma" w:hAnsi="Tahoma" w:cs="Tahoma"/>
          <w:color w:val="000000"/>
          <w:sz w:val="24"/>
          <w:szCs w:val="24"/>
        </w:rPr>
      </w:pPr>
    </w:p>
    <w:p w:rsidR="00AB0B89" w:rsidRDefault="003E6DD7">
      <w:pPr>
        <w:autoSpaceDE w:val="0"/>
        <w:spacing w:after="0" w:line="240" w:lineRule="auto"/>
        <w:jc w:val="both"/>
        <w:rPr>
          <w:rFonts w:ascii="Tahoma" w:hAnsi="Tahoma" w:cs="Tahoma"/>
          <w:sz w:val="24"/>
          <w:szCs w:val="24"/>
          <w:lang w:eastAsia="it-IT"/>
        </w:rPr>
      </w:pPr>
      <w:r>
        <w:rPr>
          <w:rFonts w:ascii="Tahoma" w:hAnsi="Tahoma" w:cs="Tahoma"/>
          <w:color w:val="000000"/>
          <w:sz w:val="24"/>
          <w:szCs w:val="24"/>
        </w:rPr>
        <w:t>in qualità di</w:t>
      </w:r>
      <w:r>
        <w:rPr>
          <w:rFonts w:ascii="Tahoma" w:hAnsi="Tahoma" w:cs="Tahoma"/>
          <w:sz w:val="24"/>
          <w:szCs w:val="24"/>
          <w:lang w:eastAsia="it-IT"/>
        </w:rPr>
        <w:t xml:space="preserve"> </w:t>
      </w:r>
      <w:r>
        <w:rPr>
          <w:rFonts w:ascii="Tahoma" w:hAnsi="Tahoma" w:cs="Tahoma"/>
          <w:i/>
          <w:sz w:val="24"/>
          <w:szCs w:val="24"/>
          <w:lang w:eastAsia="it-IT"/>
        </w:rPr>
        <w:t>(barrare la casella che interessa)</w:t>
      </w:r>
    </w:p>
    <w:p w:rsidR="00AB0B89" w:rsidRDefault="00AB0B89">
      <w:pPr>
        <w:autoSpaceDE w:val="0"/>
        <w:spacing w:after="0" w:line="240" w:lineRule="auto"/>
        <w:jc w:val="both"/>
        <w:rPr>
          <w:rFonts w:ascii="Tahoma" w:hAnsi="Tahoma" w:cs="Tahoma"/>
          <w:sz w:val="24"/>
          <w:szCs w:val="24"/>
          <w:lang w:eastAsia="it-IT"/>
        </w:rPr>
      </w:pPr>
    </w:p>
    <w:p w:rsidR="00AB0B89" w:rsidRDefault="003E6DD7">
      <w:pPr>
        <w:autoSpaceDE w:val="0"/>
        <w:spacing w:after="0" w:line="240" w:lineRule="auto"/>
        <w:jc w:val="both"/>
        <w:rPr>
          <w:rFonts w:ascii="Tahoma" w:eastAsia="Tahoma" w:hAnsi="Tahoma" w:cs="Tahoma"/>
          <w:sz w:val="24"/>
          <w:szCs w:val="24"/>
          <w:lang w:eastAsia="it-IT"/>
        </w:rPr>
      </w:pPr>
      <w:r>
        <w:rPr>
          <w:rFonts w:ascii="Tahoma" w:eastAsia="Tahoma" w:hAnsi="Tahoma" w:cs="Tahoma"/>
          <w:sz w:val="24"/>
          <w:szCs w:val="24"/>
          <w:lang w:eastAsia="it-IT"/>
        </w:rPr>
        <w:t xml:space="preserve">□  </w:t>
      </w:r>
      <w:r>
        <w:rPr>
          <w:rFonts w:ascii="Tahoma" w:hAnsi="Tahoma" w:cs="Tahoma"/>
          <w:color w:val="000000"/>
          <w:sz w:val="24"/>
          <w:szCs w:val="24"/>
        </w:rPr>
        <w:t xml:space="preserve">genitore </w:t>
      </w:r>
    </w:p>
    <w:p w:rsidR="00AB0B89" w:rsidRDefault="003E6DD7">
      <w:pPr>
        <w:autoSpaceDE w:val="0"/>
        <w:spacing w:after="0" w:line="240" w:lineRule="auto"/>
        <w:contextualSpacing/>
        <w:jc w:val="both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  <w:lang w:eastAsia="it-IT"/>
        </w:rPr>
        <w:t xml:space="preserve">□ </w:t>
      </w:r>
      <w:r>
        <w:rPr>
          <w:rFonts w:ascii="Tahoma" w:hAnsi="Tahoma" w:cs="Tahoma"/>
          <w:color w:val="000000"/>
          <w:sz w:val="24"/>
          <w:szCs w:val="24"/>
        </w:rPr>
        <w:t>esercente la responsabilità genitoriale (chi ha in carico la crescita e formazione del  bambino/a)</w:t>
      </w:r>
    </w:p>
    <w:p w:rsidR="00AB0B89" w:rsidRDefault="00AB0B89">
      <w:pPr>
        <w:autoSpaceDE w:val="0"/>
        <w:spacing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</w:p>
    <w:p w:rsidR="00AB0B89" w:rsidRDefault="003E6DD7">
      <w:pPr>
        <w:autoSpaceDE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Tahoma" w:hAnsi="Tahoma" w:cs="Tahoma"/>
          <w:b/>
          <w:bCs/>
          <w:color w:val="000000"/>
          <w:sz w:val="24"/>
          <w:szCs w:val="24"/>
        </w:rPr>
        <w:t>FA RICHIESTA DI AMMISSIONE AL CENTRO LUDICO PER LA PRIMA INFANZIA</w:t>
      </w:r>
    </w:p>
    <w:p w:rsidR="00AB0B89" w:rsidRDefault="00AB0B89">
      <w:pPr>
        <w:autoSpaceDE w:val="0"/>
        <w:spacing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</w:p>
    <w:p w:rsidR="00AB0B89" w:rsidRDefault="003E6DD7">
      <w:pPr>
        <w:pStyle w:val="Paragrafoelenco"/>
        <w:autoSpaceDE w:val="0"/>
        <w:spacing w:after="0" w:line="240" w:lineRule="auto"/>
        <w:ind w:left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presso la sede dell’Istituto scolastico</w:t>
      </w:r>
      <w:r>
        <w:rPr>
          <w:rFonts w:ascii="Tahoma" w:hAnsi="Tahoma" w:cs="Tahoma"/>
          <w:sz w:val="24"/>
          <w:szCs w:val="24"/>
          <w:lang w:eastAsia="ar-SA"/>
        </w:rPr>
        <w:t xml:space="preserve"> </w:t>
      </w:r>
      <w:r>
        <w:rPr>
          <w:rFonts w:ascii="Tahoma" w:hAnsi="Tahoma" w:cs="Tahoma"/>
          <w:b/>
          <w:sz w:val="24"/>
          <w:szCs w:val="24"/>
          <w:u w:val="single"/>
          <w:lang w:eastAsia="ar-SA"/>
        </w:rPr>
        <w:t>“Melo da Bari”</w:t>
      </w:r>
      <w:r>
        <w:rPr>
          <w:rFonts w:ascii="Tahoma" w:hAnsi="Tahoma" w:cs="Tahoma"/>
          <w:b/>
          <w:sz w:val="24"/>
          <w:szCs w:val="24"/>
          <w:u w:val="single"/>
          <w:lang w:eastAsia="ar-SA"/>
        </w:rPr>
        <w:tab/>
      </w:r>
    </w:p>
    <w:p w:rsidR="00AB0B89" w:rsidRDefault="003E6DD7">
      <w:pPr>
        <w:pStyle w:val="Paragrafoelenco"/>
        <w:autoSpaceDE w:val="0"/>
        <w:spacing w:after="0" w:line="240" w:lineRule="auto"/>
        <w:ind w:left="0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turno giornaliero antimeridiano dalle ore </w:t>
      </w:r>
      <w:r>
        <w:rPr>
          <w:bCs/>
          <w:sz w:val="24"/>
          <w:szCs w:val="24"/>
        </w:rPr>
        <w:t xml:space="preserve"> 9,00 alle ore 13,00</w:t>
      </w:r>
      <w:r>
        <w:rPr>
          <w:rFonts w:ascii="Tahoma" w:hAnsi="Tahoma" w:cs="Tahoma"/>
          <w:sz w:val="24"/>
          <w:szCs w:val="24"/>
          <w:lang w:eastAsia="ar-SA"/>
        </w:rPr>
        <w:tab/>
      </w:r>
    </w:p>
    <w:p w:rsidR="00AB0B89" w:rsidRDefault="00AB0B89">
      <w:pPr>
        <w:autoSpaceDE w:val="0"/>
        <w:spacing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</w:p>
    <w:p w:rsidR="00AB0B89" w:rsidRDefault="003E6DD7">
      <w:pPr>
        <w:autoSpaceDE w:val="0"/>
        <w:spacing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Tahoma" w:hAnsi="Tahoma" w:cs="Tahoma"/>
          <w:bCs/>
          <w:color w:val="000000"/>
          <w:sz w:val="24"/>
          <w:szCs w:val="24"/>
        </w:rPr>
        <w:t>per il/la bambino/a</w:t>
      </w:r>
    </w:p>
    <w:p w:rsidR="00AB0B89" w:rsidRDefault="003E6DD7">
      <w:pPr>
        <w:autoSpaceDE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b/>
          <w:bCs/>
          <w:color w:val="000000"/>
          <w:sz w:val="24"/>
          <w:szCs w:val="24"/>
        </w:rPr>
        <w:t>_______________________________________________________________</w:t>
      </w:r>
    </w:p>
    <w:p w:rsidR="00AB0B89" w:rsidRDefault="003E6DD7">
      <w:pPr>
        <w:autoSpaceDE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(cognome e nome)</w:t>
      </w:r>
    </w:p>
    <w:p w:rsidR="00AB0B89" w:rsidRDefault="00AB0B89">
      <w:pPr>
        <w:autoSpaceDE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</w:p>
    <w:p w:rsidR="00AB0B89" w:rsidRDefault="003E6DD7">
      <w:pPr>
        <w:autoSpaceDE w:val="0"/>
        <w:spacing w:after="0" w:line="240" w:lineRule="auto"/>
        <w:jc w:val="both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 xml:space="preserve">nato/a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a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>___________________________________ il_____________________ residente_____________________________via__________________________________</w:t>
      </w:r>
    </w:p>
    <w:p w:rsidR="00AB0B89" w:rsidRDefault="00AB0B89">
      <w:pPr>
        <w:autoSpaceDE w:val="0"/>
        <w:spacing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</w:p>
    <w:p w:rsidR="00AB0B89" w:rsidRDefault="003E6DD7">
      <w:pPr>
        <w:autoSpaceDE w:val="0"/>
        <w:spacing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Tahoma" w:hAnsi="Tahoma" w:cs="Tahoma"/>
          <w:bCs/>
          <w:color w:val="000000"/>
          <w:sz w:val="24"/>
          <w:szCs w:val="24"/>
        </w:rPr>
        <w:t xml:space="preserve">e per il/la bambino/a </w:t>
      </w:r>
      <w:r>
        <w:rPr>
          <w:rFonts w:ascii="Tahoma" w:hAnsi="Tahoma" w:cs="Tahoma"/>
          <w:bCs/>
          <w:i/>
          <w:color w:val="000000"/>
          <w:sz w:val="24"/>
          <w:szCs w:val="24"/>
        </w:rPr>
        <w:t>(nel caso in cui si richieda l’ ammissione per due bambini)</w:t>
      </w:r>
    </w:p>
    <w:p w:rsidR="00AB0B89" w:rsidRDefault="00AB0B89">
      <w:pPr>
        <w:autoSpaceDE w:val="0"/>
        <w:spacing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</w:p>
    <w:p w:rsidR="00AB0B89" w:rsidRDefault="003E6DD7">
      <w:pPr>
        <w:autoSpaceDE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b/>
          <w:bCs/>
          <w:color w:val="000000"/>
          <w:sz w:val="24"/>
          <w:szCs w:val="24"/>
        </w:rPr>
        <w:t>______________________________________________________________</w:t>
      </w:r>
    </w:p>
    <w:p w:rsidR="00AB0B89" w:rsidRDefault="003E6DD7">
      <w:pPr>
        <w:autoSpaceDE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(cognome e nome)</w:t>
      </w:r>
    </w:p>
    <w:p w:rsidR="00AB0B89" w:rsidRDefault="00AB0B89">
      <w:pPr>
        <w:autoSpaceDE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</w:p>
    <w:p w:rsidR="00AB0B89" w:rsidRDefault="003E6DD7">
      <w:pPr>
        <w:autoSpaceDE w:val="0"/>
        <w:spacing w:after="0" w:line="240" w:lineRule="auto"/>
        <w:jc w:val="both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 xml:space="preserve">nato/a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a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>___________________________________ il_____________________ residente_____________________________via__________________________________</w:t>
      </w:r>
    </w:p>
    <w:p w:rsidR="00AB0B89" w:rsidRDefault="00AB0B89">
      <w:pPr>
        <w:spacing w:line="240" w:lineRule="auto"/>
        <w:jc w:val="both"/>
        <w:rPr>
          <w:rFonts w:ascii="Tahoma" w:hAnsi="Tahoma" w:cs="Tahoma"/>
          <w:color w:val="000000"/>
          <w:sz w:val="24"/>
          <w:szCs w:val="24"/>
        </w:rPr>
      </w:pPr>
    </w:p>
    <w:p w:rsidR="00AB0B89" w:rsidRDefault="00AB0B89">
      <w:pPr>
        <w:spacing w:line="240" w:lineRule="auto"/>
        <w:jc w:val="both"/>
        <w:rPr>
          <w:rFonts w:ascii="Tahoma" w:hAnsi="Tahoma" w:cs="Tahoma"/>
          <w:b/>
          <w:color w:val="000000"/>
          <w:sz w:val="24"/>
          <w:szCs w:val="24"/>
        </w:rPr>
      </w:pPr>
    </w:p>
    <w:p w:rsidR="00AB0B89" w:rsidRDefault="003E6DD7">
      <w:pPr>
        <w:spacing w:line="240" w:lineRule="auto"/>
        <w:jc w:val="both"/>
      </w:pPr>
      <w:r>
        <w:rPr>
          <w:rFonts w:ascii="Tahoma" w:hAnsi="Tahoma" w:cs="Tahoma"/>
          <w:b/>
          <w:sz w:val="24"/>
          <w:szCs w:val="24"/>
        </w:rPr>
        <w:lastRenderedPageBreak/>
        <w:t xml:space="preserve">A tal fine, </w:t>
      </w:r>
      <w:r>
        <w:rPr>
          <w:rFonts w:ascii="Tahoma" w:hAnsi="Tahoma" w:cs="Tahoma"/>
          <w:b/>
          <w:bCs/>
          <w:sz w:val="24"/>
          <w:szCs w:val="24"/>
        </w:rPr>
        <w:t>consapevole delle sanzioni previste dagli artt. 75 e 76 del D.P.R. 28.12.2000 n. 445 per le ipotesi di falsità in atti e dichiarazioni mendaci,</w:t>
      </w:r>
    </w:p>
    <w:p w:rsidR="00AB0B89" w:rsidRDefault="003E6DD7">
      <w:pPr>
        <w:autoSpaceDE w:val="0"/>
        <w:spacing w:after="0" w:line="240" w:lineRule="auto"/>
        <w:jc w:val="center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D I C H I A R A</w:t>
      </w:r>
    </w:p>
    <w:p w:rsidR="00AB0B89" w:rsidRDefault="00AB0B89">
      <w:pPr>
        <w:autoSpaceDE w:val="0"/>
        <w:spacing w:after="0" w:line="240" w:lineRule="auto"/>
        <w:jc w:val="center"/>
        <w:rPr>
          <w:rFonts w:ascii="Tahoma" w:hAnsi="Tahoma" w:cs="Tahoma"/>
          <w:b/>
          <w:bCs/>
          <w:sz w:val="24"/>
          <w:szCs w:val="24"/>
        </w:rPr>
      </w:pPr>
    </w:p>
    <w:p w:rsidR="00AB0B89" w:rsidRDefault="003E6DD7">
      <w:pPr>
        <w:autoSpaceDE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 xml:space="preserve">ai sensi e per gli effetti degli artt. 46 e 47 D.P.R. n. 445/2000 e s. m. i. </w:t>
      </w:r>
    </w:p>
    <w:p w:rsidR="00AB0B89" w:rsidRDefault="00AB0B89">
      <w:pPr>
        <w:spacing w:line="240" w:lineRule="auto"/>
        <w:jc w:val="center"/>
        <w:rPr>
          <w:rFonts w:ascii="Tahoma" w:hAnsi="Tahoma" w:cs="Tahoma"/>
          <w:b/>
          <w:bCs/>
          <w:sz w:val="24"/>
          <w:szCs w:val="24"/>
        </w:rPr>
      </w:pPr>
    </w:p>
    <w:p w:rsidR="00AB0B89" w:rsidRDefault="003E6DD7">
      <w:pPr>
        <w:pStyle w:val="Paragrafoelenco"/>
        <w:numPr>
          <w:ilvl w:val="0"/>
          <w:numId w:val="2"/>
        </w:numPr>
        <w:spacing w:line="240" w:lineRule="auto"/>
        <w:rPr>
          <w:rFonts w:ascii="Tahoma" w:hAnsi="Tahoma" w:cs="Tahoma"/>
          <w:i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che  il proprio nucleo familiare anagrafico  si  compone  di: </w:t>
      </w:r>
    </w:p>
    <w:p w:rsidR="00AB0B89" w:rsidRDefault="003E6DD7">
      <w:pPr>
        <w:spacing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i/>
          <w:sz w:val="24"/>
          <w:szCs w:val="24"/>
        </w:rPr>
        <w:t>(riportare  i  dati  di  tutti  i  componenti,  compreso  il dichiarante</w:t>
      </w:r>
      <w:r>
        <w:t>)</w:t>
      </w:r>
    </w:p>
    <w:tbl>
      <w:tblPr>
        <w:tblW w:w="9884" w:type="dxa"/>
        <w:tblInd w:w="-1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2027"/>
        <w:gridCol w:w="1963"/>
        <w:gridCol w:w="2078"/>
        <w:gridCol w:w="1749"/>
        <w:gridCol w:w="2067"/>
      </w:tblGrid>
      <w:tr w:rsidR="00AB0B89"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B0B89" w:rsidRDefault="003E6DD7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COGNOME E NOME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B0B89" w:rsidRDefault="003E6DD7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LUOGO E DATA DI NASCITA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B0B89" w:rsidRDefault="003E6DD7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RAPPORTO DI PARENTELA O ALTRO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B0B89" w:rsidRDefault="003E6DD7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PROFESSIONE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B0B89" w:rsidRDefault="003E6DD7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CONDIZIONI DI DISABILITA’</w:t>
            </w:r>
          </w:p>
        </w:tc>
      </w:tr>
      <w:tr w:rsidR="00AB0B89"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B0B89" w:rsidRDefault="00AB0B89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B0B89" w:rsidRDefault="00AB0B89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B0B89" w:rsidRDefault="00AB0B89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B0B89" w:rsidRDefault="00AB0B89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B0B89" w:rsidRDefault="00AB0B89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shd w:val="clear" w:color="auto" w:fill="FFFF00"/>
              </w:rPr>
            </w:pPr>
          </w:p>
        </w:tc>
      </w:tr>
      <w:tr w:rsidR="00AB0B89"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B0B89" w:rsidRDefault="00AB0B89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B0B89" w:rsidRDefault="00AB0B89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B0B89" w:rsidRDefault="00AB0B89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B0B89" w:rsidRDefault="00AB0B89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B0B89" w:rsidRDefault="00AB0B89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shd w:val="clear" w:color="auto" w:fill="FFFF00"/>
              </w:rPr>
            </w:pPr>
          </w:p>
        </w:tc>
      </w:tr>
      <w:tr w:rsidR="00AB0B89"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B0B89" w:rsidRDefault="00AB0B89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B0B89" w:rsidRDefault="00AB0B89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B0B89" w:rsidRDefault="00AB0B89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B0B89" w:rsidRDefault="00AB0B89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B0B89" w:rsidRDefault="00AB0B89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shd w:val="clear" w:color="auto" w:fill="FFFF00"/>
              </w:rPr>
            </w:pPr>
          </w:p>
        </w:tc>
      </w:tr>
      <w:tr w:rsidR="00AB0B89"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B0B89" w:rsidRDefault="00AB0B89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B0B89" w:rsidRDefault="00AB0B89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B0B89" w:rsidRDefault="00AB0B89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B0B89" w:rsidRDefault="00AB0B89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B0B89" w:rsidRDefault="00AB0B89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shd w:val="clear" w:color="auto" w:fill="FFFF00"/>
              </w:rPr>
            </w:pPr>
          </w:p>
        </w:tc>
      </w:tr>
      <w:tr w:rsidR="00AB0B89"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B0B89" w:rsidRDefault="00AB0B89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B0B89" w:rsidRDefault="00AB0B89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B0B89" w:rsidRDefault="00AB0B89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B0B89" w:rsidRDefault="00AB0B89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B0B89" w:rsidRDefault="00AB0B89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shd w:val="clear" w:color="auto" w:fill="FFFF00"/>
              </w:rPr>
            </w:pPr>
          </w:p>
        </w:tc>
      </w:tr>
    </w:tbl>
    <w:p w:rsidR="00AB0B89" w:rsidRDefault="00AB0B89">
      <w:pPr>
        <w:spacing w:line="240" w:lineRule="auto"/>
        <w:rPr>
          <w:rFonts w:ascii="Tahoma" w:hAnsi="Tahoma" w:cs="Tahoma"/>
          <w:sz w:val="24"/>
          <w:szCs w:val="24"/>
        </w:rPr>
      </w:pPr>
    </w:p>
    <w:p w:rsidR="00AB0B89" w:rsidRDefault="003E6DD7">
      <w:pPr>
        <w:pStyle w:val="Paragrafoelenco"/>
        <w:numPr>
          <w:ilvl w:val="0"/>
          <w:numId w:val="2"/>
        </w:numPr>
        <w:spacing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che il minore ha un'età compresa fra i 3 e i 36 mesi; </w:t>
      </w:r>
    </w:p>
    <w:p w:rsidR="00AB0B89" w:rsidRDefault="00AB0B89">
      <w:pPr>
        <w:pStyle w:val="Paragrafoelenco"/>
        <w:spacing w:line="240" w:lineRule="auto"/>
        <w:rPr>
          <w:rFonts w:ascii="Tahoma" w:hAnsi="Tahoma" w:cs="Tahoma"/>
          <w:sz w:val="24"/>
          <w:szCs w:val="24"/>
        </w:rPr>
      </w:pPr>
    </w:p>
    <w:p w:rsidR="00AB0B89" w:rsidRDefault="003E6DD7">
      <w:pPr>
        <w:pStyle w:val="Paragrafoelenco"/>
        <w:numPr>
          <w:ilvl w:val="0"/>
          <w:numId w:val="2"/>
        </w:numPr>
        <w:spacing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che il proprio nucleo familiare anagrafico  è residente nel Comune di Bari;</w:t>
      </w:r>
    </w:p>
    <w:p w:rsidR="00AB0B89" w:rsidRDefault="00AB0B89">
      <w:pPr>
        <w:pStyle w:val="Paragrafoelenco"/>
        <w:spacing w:line="240" w:lineRule="auto"/>
        <w:rPr>
          <w:rFonts w:ascii="Tahoma" w:hAnsi="Tahoma" w:cs="Tahoma"/>
          <w:sz w:val="24"/>
          <w:szCs w:val="24"/>
        </w:rPr>
      </w:pPr>
    </w:p>
    <w:p w:rsidR="00AB0B89" w:rsidRDefault="003E6DD7">
      <w:pPr>
        <w:pStyle w:val="Paragrafoelenco"/>
        <w:numPr>
          <w:ilvl w:val="0"/>
          <w:numId w:val="2"/>
        </w:numPr>
        <w:spacing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che il bambino/a per cui si chiede l’ammissione al centro non fruisce del servizio di  asilo nido comunale;</w:t>
      </w:r>
    </w:p>
    <w:p w:rsidR="00AB0B89" w:rsidRDefault="00AB0B89">
      <w:pPr>
        <w:spacing w:line="240" w:lineRule="auto"/>
        <w:jc w:val="both"/>
        <w:rPr>
          <w:rFonts w:ascii="Tahoma" w:hAnsi="Tahoma" w:cs="Tahoma"/>
          <w:color w:val="000000"/>
          <w:sz w:val="24"/>
          <w:szCs w:val="24"/>
        </w:rPr>
      </w:pPr>
    </w:p>
    <w:p w:rsidR="00AB0B89" w:rsidRDefault="003E6DD7">
      <w:pPr>
        <w:spacing w:line="240" w:lineRule="auto"/>
        <w:jc w:val="center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DICHIARA,  INOLTRE,</w:t>
      </w:r>
    </w:p>
    <w:p w:rsidR="00AB0B89" w:rsidRDefault="003E6DD7">
      <w:pPr>
        <w:pStyle w:val="Paragrafoelenco"/>
        <w:numPr>
          <w:ilvl w:val="0"/>
          <w:numId w:val="2"/>
        </w:numPr>
        <w:autoSpaceDE w:val="0"/>
        <w:spacing w:after="0" w:line="240" w:lineRule="auto"/>
        <w:ind w:left="0" w:firstLine="0"/>
        <w:jc w:val="both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di avere preso esatta cognizione dell’avviso pubblico rivolto alle famiglie, per l’individuazione degli utenti del  servizio di cui trattasi,  e  di essere a  conoscenza, pertanto,  del procedimento di ammissione al servizio e delle norme che regolano il funzionamento dello stesso;</w:t>
      </w:r>
    </w:p>
    <w:p w:rsidR="00AB0B89" w:rsidRDefault="003E6DD7">
      <w:pPr>
        <w:pStyle w:val="Paragrafoelenco"/>
        <w:numPr>
          <w:ilvl w:val="0"/>
          <w:numId w:val="2"/>
        </w:numPr>
        <w:autoSpaceDE w:val="0"/>
        <w:spacing w:after="0" w:line="240" w:lineRule="auto"/>
        <w:ind w:left="0" w:firstLine="0"/>
        <w:jc w:val="both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di  essere consapevole  che l’ammissione al centro avverrà in ordine di arrivo delle domande  e che, pertanto, l’iscrizione al centro è  subordinata alla disponibilità dei posti.</w:t>
      </w:r>
    </w:p>
    <w:p w:rsidR="00AB0B89" w:rsidRDefault="00AB0B89">
      <w:pPr>
        <w:pStyle w:val="Paragrafoelenco"/>
        <w:spacing w:line="240" w:lineRule="auto"/>
        <w:jc w:val="center"/>
        <w:rPr>
          <w:rFonts w:ascii="Tahoma" w:hAnsi="Tahoma" w:cs="Tahoma"/>
          <w:color w:val="000000"/>
          <w:sz w:val="24"/>
          <w:szCs w:val="24"/>
        </w:rPr>
      </w:pPr>
    </w:p>
    <w:p w:rsidR="00AB0B89" w:rsidRDefault="003E6DD7">
      <w:pPr>
        <w:pStyle w:val="Paragrafoelenco"/>
        <w:spacing w:line="240" w:lineRule="auto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IL DICHIARANTE SI IMPEGNA</w:t>
      </w:r>
    </w:p>
    <w:p w:rsidR="00AB0B89" w:rsidRDefault="00AB0B89">
      <w:pPr>
        <w:pStyle w:val="Paragrafoelenco"/>
        <w:spacing w:line="240" w:lineRule="auto"/>
        <w:jc w:val="center"/>
        <w:rPr>
          <w:rFonts w:ascii="Tahoma" w:hAnsi="Tahoma" w:cs="Tahoma"/>
          <w:b/>
          <w:sz w:val="24"/>
          <w:szCs w:val="24"/>
        </w:rPr>
      </w:pPr>
    </w:p>
    <w:p w:rsidR="00AB0B89" w:rsidRDefault="003E6DD7">
      <w:pPr>
        <w:pStyle w:val="Paragrafoelenco"/>
        <w:numPr>
          <w:ilvl w:val="0"/>
          <w:numId w:val="2"/>
        </w:numPr>
        <w:spacing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 produrre i documenti  eventualmente richiesti dal Comune nell’ambito delle verifiche  a campione circa la veridicità delle dichiarazioni che lo stesso voglia effettuare;</w:t>
      </w:r>
    </w:p>
    <w:p w:rsidR="00AB0B89" w:rsidRDefault="003E6DD7">
      <w:pPr>
        <w:pStyle w:val="Paragrafoelenco"/>
        <w:numPr>
          <w:ilvl w:val="0"/>
          <w:numId w:val="2"/>
        </w:numPr>
        <w:spacing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 rispettare le norme che regolano il funzionamento del servizio.</w:t>
      </w:r>
    </w:p>
    <w:p w:rsidR="00AB0B89" w:rsidRDefault="00AB0B89">
      <w:pPr>
        <w:pStyle w:val="Paragrafoelenco"/>
        <w:spacing w:line="240" w:lineRule="auto"/>
        <w:jc w:val="both"/>
        <w:rPr>
          <w:rFonts w:ascii="Tahoma" w:hAnsi="Tahoma" w:cs="Tahoma"/>
          <w:sz w:val="24"/>
          <w:szCs w:val="24"/>
        </w:rPr>
      </w:pPr>
    </w:p>
    <w:p w:rsidR="00AB0B89" w:rsidRDefault="00AB0B89">
      <w:pPr>
        <w:pStyle w:val="Paragrafoelenco"/>
        <w:spacing w:line="240" w:lineRule="auto"/>
        <w:jc w:val="both"/>
        <w:rPr>
          <w:rFonts w:ascii="Tahoma" w:hAnsi="Tahoma" w:cs="Tahoma"/>
          <w:color w:val="202020"/>
          <w:sz w:val="24"/>
          <w:szCs w:val="24"/>
        </w:rPr>
      </w:pPr>
    </w:p>
    <w:p w:rsidR="00AB0B89" w:rsidRDefault="00AB0B89">
      <w:pPr>
        <w:pStyle w:val="Paragrafoelenco"/>
        <w:spacing w:line="240" w:lineRule="auto"/>
        <w:jc w:val="both"/>
        <w:rPr>
          <w:rFonts w:ascii="Tahoma" w:hAnsi="Tahoma" w:cs="Tahoma"/>
          <w:color w:val="202020"/>
          <w:sz w:val="24"/>
          <w:szCs w:val="24"/>
        </w:rPr>
      </w:pPr>
    </w:p>
    <w:p w:rsidR="00AB0B89" w:rsidRDefault="00AB0B89">
      <w:pPr>
        <w:pStyle w:val="Paragrafoelenco"/>
        <w:spacing w:line="240" w:lineRule="auto"/>
        <w:jc w:val="both"/>
        <w:rPr>
          <w:rFonts w:ascii="Tahoma" w:hAnsi="Tahoma" w:cs="Tahoma"/>
          <w:color w:val="202020"/>
          <w:sz w:val="24"/>
          <w:szCs w:val="24"/>
        </w:rPr>
      </w:pPr>
    </w:p>
    <w:p w:rsidR="00AB0B89" w:rsidRDefault="00AB0B89">
      <w:pPr>
        <w:pStyle w:val="Paragrafoelenco"/>
        <w:spacing w:line="240" w:lineRule="auto"/>
        <w:jc w:val="both"/>
        <w:rPr>
          <w:rFonts w:ascii="Tahoma" w:hAnsi="Tahoma" w:cs="Tahoma"/>
          <w:color w:val="202020"/>
          <w:sz w:val="24"/>
          <w:szCs w:val="24"/>
        </w:rPr>
      </w:pPr>
    </w:p>
    <w:p w:rsidR="00560B62" w:rsidRPr="006035DA" w:rsidRDefault="00560B62" w:rsidP="00560B62">
      <w:pPr>
        <w:spacing w:line="240" w:lineRule="auto"/>
        <w:jc w:val="both"/>
        <w:rPr>
          <w:rFonts w:ascii="Tahoma" w:hAnsi="Tahoma" w:cs="Tahoma"/>
          <w:b/>
          <w:sz w:val="24"/>
          <w:szCs w:val="24"/>
        </w:rPr>
      </w:pPr>
      <w:r w:rsidRPr="006035DA">
        <w:rPr>
          <w:rFonts w:ascii="Tahoma" w:hAnsi="Tahoma" w:cs="Tahoma"/>
          <w:b/>
          <w:sz w:val="24"/>
          <w:szCs w:val="24"/>
        </w:rPr>
        <w:t>Informativa in materia di trattamento dei dati personali.</w:t>
      </w:r>
    </w:p>
    <w:p w:rsidR="00560B62" w:rsidRPr="006035DA" w:rsidRDefault="00560B62" w:rsidP="00560B62">
      <w:pPr>
        <w:spacing w:line="240" w:lineRule="auto"/>
        <w:jc w:val="both"/>
        <w:rPr>
          <w:rFonts w:ascii="Tahoma" w:hAnsi="Tahoma" w:cs="Tahoma"/>
          <w:sz w:val="24"/>
          <w:szCs w:val="24"/>
        </w:rPr>
      </w:pPr>
      <w:r w:rsidRPr="006035DA">
        <w:rPr>
          <w:rFonts w:ascii="Tahoma" w:hAnsi="Tahoma" w:cs="Tahoma"/>
          <w:sz w:val="24"/>
          <w:szCs w:val="24"/>
        </w:rPr>
        <w:t xml:space="preserve">Tutti i dati personali conferiti dai richiedenti il beneficio al fine dell’erogazione dello stesso sono essenziali e  saranno trattati nel rispetto del Regolamento Generale sulla Protezione dei Dati UE n. 679/2016. </w:t>
      </w:r>
    </w:p>
    <w:p w:rsidR="00AB0B89" w:rsidRPr="00560B62" w:rsidRDefault="00AB0B89" w:rsidP="00560B62">
      <w:pPr>
        <w:spacing w:line="240" w:lineRule="auto"/>
        <w:jc w:val="both"/>
        <w:rPr>
          <w:rFonts w:ascii="Tahoma" w:hAnsi="Tahoma" w:cs="Tahoma"/>
          <w:color w:val="202020"/>
          <w:sz w:val="24"/>
          <w:szCs w:val="24"/>
        </w:rPr>
      </w:pPr>
    </w:p>
    <w:p w:rsidR="00AB0B89" w:rsidRDefault="003E6DD7" w:rsidP="00560B62">
      <w:pPr>
        <w:autoSpaceDE w:val="0"/>
        <w:spacing w:after="0" w:line="240" w:lineRule="auto"/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Luogo e data della sottoscrizione</w:t>
      </w:r>
    </w:p>
    <w:p w:rsidR="00AB0B89" w:rsidRDefault="003E6DD7">
      <w:pPr>
        <w:autoSpaceDE w:val="0"/>
        <w:spacing w:after="0" w:line="240" w:lineRule="auto"/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………………………………………</w:t>
      </w:r>
      <w:r>
        <w:rPr>
          <w:rFonts w:ascii="Tahoma" w:hAnsi="Tahoma" w:cs="Tahoma"/>
          <w:sz w:val="24"/>
          <w:szCs w:val="24"/>
        </w:rPr>
        <w:t>.</w:t>
      </w:r>
    </w:p>
    <w:p w:rsidR="00AB0B89" w:rsidRDefault="003E6DD7">
      <w:pPr>
        <w:widowControl w:val="0"/>
        <w:autoSpaceDE w:val="0"/>
        <w:spacing w:before="16" w:after="0" w:line="240" w:lineRule="auto"/>
        <w:ind w:left="4956" w:firstLine="224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 xml:space="preserve">                 </w:t>
      </w:r>
      <w:r>
        <w:rPr>
          <w:rFonts w:ascii="Tahoma" w:hAnsi="Tahoma" w:cs="Tahoma"/>
          <w:sz w:val="24"/>
          <w:szCs w:val="24"/>
        </w:rPr>
        <w:t>Firma del dichiarante</w:t>
      </w:r>
    </w:p>
    <w:p w:rsidR="00AB0B89" w:rsidRDefault="003E6DD7">
      <w:pPr>
        <w:widowControl w:val="0"/>
        <w:autoSpaceDE w:val="0"/>
        <w:spacing w:after="0" w:line="240" w:lineRule="auto"/>
        <w:ind w:left="4956"/>
        <w:rPr>
          <w:rFonts w:ascii="Tahoma" w:eastAsia="Tahoma" w:hAnsi="Tahoma" w:cs="Tahoma"/>
          <w:b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 xml:space="preserve">       </w:t>
      </w:r>
      <w:r>
        <w:rPr>
          <w:rFonts w:ascii="Tahoma" w:eastAsia="Tahoma" w:hAnsi="Tahoma" w:cs="Tahoma"/>
          <w:spacing w:val="9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1"/>
          <w:w w:val="102"/>
          <w:sz w:val="24"/>
          <w:szCs w:val="24"/>
        </w:rPr>
        <w:t>……</w:t>
      </w:r>
      <w:r>
        <w:rPr>
          <w:rFonts w:ascii="Tahoma" w:eastAsia="Tahoma" w:hAnsi="Tahoma" w:cs="Tahoma"/>
          <w:spacing w:val="-1"/>
          <w:w w:val="102"/>
          <w:sz w:val="24"/>
          <w:szCs w:val="24"/>
        </w:rPr>
        <w:t>…</w:t>
      </w:r>
      <w:r>
        <w:rPr>
          <w:rFonts w:ascii="Tahoma" w:eastAsia="Tahoma" w:hAnsi="Tahoma" w:cs="Tahoma"/>
          <w:spacing w:val="1"/>
          <w:w w:val="102"/>
          <w:sz w:val="24"/>
          <w:szCs w:val="24"/>
        </w:rPr>
        <w:t>…</w:t>
      </w:r>
      <w:r>
        <w:rPr>
          <w:rFonts w:ascii="Tahoma" w:eastAsia="Tahoma" w:hAnsi="Tahoma" w:cs="Tahoma"/>
          <w:spacing w:val="-1"/>
          <w:w w:val="102"/>
          <w:sz w:val="24"/>
          <w:szCs w:val="24"/>
        </w:rPr>
        <w:t>…</w:t>
      </w:r>
      <w:r>
        <w:rPr>
          <w:rFonts w:ascii="Tahoma" w:eastAsia="Tahoma" w:hAnsi="Tahoma" w:cs="Tahoma"/>
          <w:spacing w:val="1"/>
          <w:w w:val="102"/>
          <w:sz w:val="24"/>
          <w:szCs w:val="24"/>
        </w:rPr>
        <w:t>…</w:t>
      </w:r>
      <w:r>
        <w:rPr>
          <w:rFonts w:ascii="Tahoma" w:eastAsia="Tahoma" w:hAnsi="Tahoma" w:cs="Tahoma"/>
          <w:spacing w:val="-1"/>
          <w:w w:val="102"/>
          <w:sz w:val="24"/>
          <w:szCs w:val="24"/>
        </w:rPr>
        <w:t>…</w:t>
      </w:r>
      <w:r>
        <w:rPr>
          <w:rFonts w:ascii="Tahoma" w:eastAsia="Tahoma" w:hAnsi="Tahoma" w:cs="Tahoma"/>
          <w:spacing w:val="1"/>
          <w:w w:val="102"/>
          <w:sz w:val="24"/>
          <w:szCs w:val="24"/>
        </w:rPr>
        <w:t>…</w:t>
      </w:r>
      <w:r>
        <w:rPr>
          <w:rFonts w:ascii="Tahoma" w:eastAsia="Tahoma" w:hAnsi="Tahoma" w:cs="Tahoma"/>
          <w:spacing w:val="-1"/>
          <w:w w:val="102"/>
          <w:sz w:val="24"/>
          <w:szCs w:val="24"/>
        </w:rPr>
        <w:t>…</w:t>
      </w:r>
      <w:r>
        <w:rPr>
          <w:rFonts w:ascii="Tahoma" w:eastAsia="Tahoma" w:hAnsi="Tahoma" w:cs="Tahoma"/>
          <w:spacing w:val="1"/>
          <w:w w:val="102"/>
          <w:sz w:val="24"/>
          <w:szCs w:val="24"/>
        </w:rPr>
        <w:t>…</w:t>
      </w:r>
      <w:r>
        <w:rPr>
          <w:rFonts w:ascii="Tahoma" w:eastAsia="Tahoma" w:hAnsi="Tahoma" w:cs="Tahoma"/>
          <w:spacing w:val="-1"/>
          <w:w w:val="102"/>
          <w:sz w:val="24"/>
          <w:szCs w:val="24"/>
        </w:rPr>
        <w:t>…</w:t>
      </w:r>
      <w:r>
        <w:rPr>
          <w:rFonts w:ascii="Tahoma" w:eastAsia="Tahoma" w:hAnsi="Tahoma" w:cs="Tahoma"/>
          <w:spacing w:val="1"/>
          <w:w w:val="102"/>
          <w:sz w:val="24"/>
          <w:szCs w:val="24"/>
        </w:rPr>
        <w:t>……</w:t>
      </w:r>
      <w:r>
        <w:rPr>
          <w:rFonts w:ascii="Tahoma" w:eastAsia="Tahoma" w:hAnsi="Tahoma" w:cs="Tahoma"/>
          <w:spacing w:val="-1"/>
          <w:w w:val="102"/>
          <w:sz w:val="24"/>
          <w:szCs w:val="24"/>
        </w:rPr>
        <w:t>…</w:t>
      </w:r>
      <w:r>
        <w:rPr>
          <w:rFonts w:ascii="Tahoma" w:eastAsia="Tahoma" w:hAnsi="Tahoma" w:cs="Tahoma"/>
          <w:spacing w:val="1"/>
          <w:w w:val="102"/>
          <w:sz w:val="24"/>
          <w:szCs w:val="24"/>
        </w:rPr>
        <w:t>…</w:t>
      </w:r>
      <w:r>
        <w:rPr>
          <w:rFonts w:ascii="Tahoma" w:eastAsia="Tahoma" w:hAnsi="Tahoma" w:cs="Tahoma"/>
          <w:spacing w:val="-1"/>
          <w:w w:val="102"/>
          <w:sz w:val="24"/>
          <w:szCs w:val="24"/>
        </w:rPr>
        <w:t>…</w:t>
      </w:r>
      <w:r>
        <w:rPr>
          <w:rFonts w:ascii="Tahoma" w:eastAsia="Tahoma" w:hAnsi="Tahoma" w:cs="Tahoma"/>
          <w:spacing w:val="1"/>
          <w:w w:val="102"/>
          <w:sz w:val="24"/>
          <w:szCs w:val="24"/>
        </w:rPr>
        <w:t>…</w:t>
      </w:r>
      <w:r>
        <w:rPr>
          <w:rFonts w:ascii="Tahoma" w:eastAsia="Tahoma" w:hAnsi="Tahoma" w:cs="Tahoma"/>
          <w:spacing w:val="-1"/>
          <w:w w:val="102"/>
          <w:sz w:val="24"/>
          <w:szCs w:val="24"/>
        </w:rPr>
        <w:t>…</w:t>
      </w:r>
      <w:r>
        <w:rPr>
          <w:rFonts w:ascii="Tahoma" w:hAnsi="Tahoma" w:cs="Tahoma"/>
          <w:w w:val="102"/>
          <w:sz w:val="24"/>
          <w:szCs w:val="24"/>
        </w:rPr>
        <w:t>.</w:t>
      </w:r>
    </w:p>
    <w:p w:rsidR="00AB0B89" w:rsidRDefault="003E6DD7">
      <w:pPr>
        <w:autoSpaceDE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ahoma" w:eastAsia="Tahoma" w:hAnsi="Tahoma" w:cs="Tahoma"/>
          <w:b/>
          <w:sz w:val="24"/>
          <w:szCs w:val="24"/>
        </w:rPr>
        <w:t xml:space="preserve"> </w:t>
      </w:r>
    </w:p>
    <w:p w:rsidR="00AB0B89" w:rsidRDefault="00AB0B89">
      <w:pPr>
        <w:autoSpaceDE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0B89" w:rsidRDefault="00AB0B89">
      <w:pPr>
        <w:autoSpaceDE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0B89" w:rsidRDefault="00AB0B89">
      <w:pPr>
        <w:autoSpaceDE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0B89" w:rsidRDefault="00AB0B89">
      <w:pPr>
        <w:autoSpaceDE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0B89" w:rsidRDefault="00AB0B89">
      <w:pPr>
        <w:autoSpaceDE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0B89" w:rsidRDefault="00AB0B89">
      <w:pPr>
        <w:autoSpaceDE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0B89" w:rsidRDefault="00AB0B89">
      <w:pPr>
        <w:autoSpaceDE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0B89" w:rsidRDefault="00AB0B89">
      <w:pPr>
        <w:autoSpaceDE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0B89" w:rsidRDefault="00AB0B89">
      <w:pPr>
        <w:autoSpaceDE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0B89" w:rsidRDefault="00AB0B89">
      <w:pPr>
        <w:autoSpaceDE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0B89" w:rsidRDefault="00AB0B89">
      <w:pPr>
        <w:autoSpaceDE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0B89" w:rsidRDefault="00AB0B89">
      <w:pPr>
        <w:autoSpaceDE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0B89" w:rsidRDefault="00AB0B89">
      <w:pPr>
        <w:autoSpaceDE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0B89" w:rsidRDefault="00AB0B89">
      <w:pPr>
        <w:autoSpaceDE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0B89" w:rsidRDefault="00AB0B89">
      <w:pPr>
        <w:autoSpaceDE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0B89" w:rsidRDefault="00AB0B89">
      <w:pPr>
        <w:autoSpaceDE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0B89" w:rsidRDefault="00AB0B89">
      <w:pPr>
        <w:autoSpaceDE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0B89" w:rsidRDefault="00AB0B89">
      <w:pPr>
        <w:autoSpaceDE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0B89" w:rsidRDefault="00AB0B89">
      <w:pPr>
        <w:autoSpaceDE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0B89" w:rsidRDefault="00AB0B89">
      <w:pPr>
        <w:autoSpaceDE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0B89" w:rsidRDefault="003E6DD7">
      <w:pPr>
        <w:autoSpaceDE w:val="0"/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Alla presente dichiarazione dovrà essere allegata copia leggibile</w:t>
      </w:r>
      <w:r w:rsidR="00560B62">
        <w:rPr>
          <w:rFonts w:ascii="Times New Roman" w:hAnsi="Times New Roman" w:cs="Times New Roman"/>
          <w:b/>
        </w:rPr>
        <w:t>, non autenticata,</w:t>
      </w:r>
      <w:bookmarkStart w:id="0" w:name="_GoBack"/>
      <w:bookmarkEnd w:id="0"/>
      <w:r>
        <w:rPr>
          <w:rFonts w:ascii="Times New Roman" w:hAnsi="Times New Roman" w:cs="Times New Roman"/>
          <w:b/>
        </w:rPr>
        <w:t>di un documento di identità del soggetto sottoscrittore.</w:t>
      </w:r>
    </w:p>
    <w:sectPr w:rsidR="00AB0B89">
      <w:pgSz w:w="11906" w:h="16838"/>
      <w:pgMar w:top="1417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6A2A23"/>
    <w:multiLevelType w:val="multilevel"/>
    <w:tmpl w:val="7DA6C016"/>
    <w:lvl w:ilvl="0">
      <w:start w:val="1"/>
      <w:numFmt w:val="none"/>
      <w:pStyle w:val="Titolo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4B3B6DE2"/>
    <w:multiLevelType w:val="multilevel"/>
    <w:tmpl w:val="8D8E05C0"/>
    <w:lvl w:ilvl="0">
      <w:start w:val="5"/>
      <w:numFmt w:val="bullet"/>
      <w:lvlText w:val="-"/>
      <w:lvlJc w:val="left"/>
      <w:pPr>
        <w:ind w:left="720" w:hanging="360"/>
      </w:pPr>
      <w:rPr>
        <w:rFonts w:ascii="Tahoma" w:hAnsi="Tahoma" w:cs="Tahoma" w:hint="default"/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displayBackgroundShape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B89"/>
    <w:rsid w:val="003E6DD7"/>
    <w:rsid w:val="00560B62"/>
    <w:rsid w:val="00AB0B89"/>
    <w:rsid w:val="00FD2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sz w:val="24"/>
        <w:szCs w:val="24"/>
        <w:lang w:val="it-IT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bidi="ar-SA"/>
    </w:rPr>
  </w:style>
  <w:style w:type="paragraph" w:styleId="Titolo1">
    <w:name w:val="heading 1"/>
    <w:basedOn w:val="Titolo10"/>
    <w:next w:val="Corpotesto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Titolo2">
    <w:name w:val="heading 2"/>
    <w:basedOn w:val="Titolo10"/>
    <w:next w:val="Corpotesto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Titolo3">
    <w:name w:val="heading 3"/>
    <w:basedOn w:val="Titolo10"/>
    <w:next w:val="Corpotesto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Tahoma" w:hAnsi="Tahoma" w:cs="Tahoma"/>
      <w:color w:val="000000"/>
      <w:sz w:val="24"/>
      <w:szCs w:val="24"/>
    </w:rPr>
  </w:style>
  <w:style w:type="character" w:customStyle="1" w:styleId="WW8Num3z0">
    <w:name w:val="WW8Num3z0"/>
    <w:qFormat/>
    <w:rPr>
      <w:rFonts w:ascii="Tahoma" w:hAnsi="Tahoma" w:cs="Tahoma"/>
      <w:color w:val="000000"/>
      <w:sz w:val="24"/>
      <w:szCs w:val="24"/>
    </w:rPr>
  </w:style>
  <w:style w:type="character" w:customStyle="1" w:styleId="Carpredefinitoparagrafo2">
    <w:name w:val="Car. predefinito paragrafo2"/>
    <w:qFormat/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Carpredefinitoparagrafo1">
    <w:name w:val="Car. predefinito paragrafo1"/>
    <w:qFormat/>
  </w:style>
  <w:style w:type="character" w:customStyle="1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Titolo">
    <w:name w:val="Title"/>
    <w:basedOn w:val="Titolo20"/>
    <w:next w:val="Corpotesto"/>
    <w:qFormat/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customStyle="1" w:styleId="Titolo10">
    <w:name w:val="Titolo1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itolo20">
    <w:name w:val="Titolo2"/>
    <w:basedOn w:val="Titolo10"/>
    <w:next w:val="Corpotesto"/>
    <w:qFormat/>
    <w:pPr>
      <w:jc w:val="center"/>
    </w:pPr>
    <w:rPr>
      <w:b/>
      <w:bCs/>
      <w:sz w:val="56"/>
      <w:szCs w:val="56"/>
    </w:rPr>
  </w:style>
  <w:style w:type="paragraph" w:styleId="Testofumetto">
    <w:name w:val="Balloon Text"/>
    <w:basedOn w:val="Normale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qFormat/>
    <w:pPr>
      <w:ind w:left="720"/>
      <w:contextualSpacing/>
    </w:p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paragraph" w:customStyle="1" w:styleId="Quotations">
    <w:name w:val="Quotations"/>
    <w:basedOn w:val="Normale"/>
    <w:qFormat/>
    <w:pPr>
      <w:spacing w:after="283"/>
      <w:ind w:left="567" w:right="567"/>
    </w:pPr>
  </w:style>
  <w:style w:type="paragraph" w:styleId="Sottotitolo">
    <w:name w:val="Subtitle"/>
    <w:basedOn w:val="Titolo10"/>
    <w:next w:val="Corpotesto"/>
    <w:qFormat/>
    <w:pPr>
      <w:spacing w:before="60"/>
      <w:jc w:val="center"/>
    </w:pPr>
    <w:rPr>
      <w:sz w:val="36"/>
      <w:szCs w:val="36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sz w:val="24"/>
        <w:szCs w:val="24"/>
        <w:lang w:val="it-IT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bidi="ar-SA"/>
    </w:rPr>
  </w:style>
  <w:style w:type="paragraph" w:styleId="Titolo1">
    <w:name w:val="heading 1"/>
    <w:basedOn w:val="Titolo10"/>
    <w:next w:val="Corpotesto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Titolo2">
    <w:name w:val="heading 2"/>
    <w:basedOn w:val="Titolo10"/>
    <w:next w:val="Corpotesto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Titolo3">
    <w:name w:val="heading 3"/>
    <w:basedOn w:val="Titolo10"/>
    <w:next w:val="Corpotesto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Tahoma" w:hAnsi="Tahoma" w:cs="Tahoma"/>
      <w:color w:val="000000"/>
      <w:sz w:val="24"/>
      <w:szCs w:val="24"/>
    </w:rPr>
  </w:style>
  <w:style w:type="character" w:customStyle="1" w:styleId="WW8Num3z0">
    <w:name w:val="WW8Num3z0"/>
    <w:qFormat/>
    <w:rPr>
      <w:rFonts w:ascii="Tahoma" w:hAnsi="Tahoma" w:cs="Tahoma"/>
      <w:color w:val="000000"/>
      <w:sz w:val="24"/>
      <w:szCs w:val="24"/>
    </w:rPr>
  </w:style>
  <w:style w:type="character" w:customStyle="1" w:styleId="Carpredefinitoparagrafo2">
    <w:name w:val="Car. predefinito paragrafo2"/>
    <w:qFormat/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Carpredefinitoparagrafo1">
    <w:name w:val="Car. predefinito paragrafo1"/>
    <w:qFormat/>
  </w:style>
  <w:style w:type="character" w:customStyle="1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Titolo">
    <w:name w:val="Title"/>
    <w:basedOn w:val="Titolo20"/>
    <w:next w:val="Corpotesto"/>
    <w:qFormat/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customStyle="1" w:styleId="Titolo10">
    <w:name w:val="Titolo1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itolo20">
    <w:name w:val="Titolo2"/>
    <w:basedOn w:val="Titolo10"/>
    <w:next w:val="Corpotesto"/>
    <w:qFormat/>
    <w:pPr>
      <w:jc w:val="center"/>
    </w:pPr>
    <w:rPr>
      <w:b/>
      <w:bCs/>
      <w:sz w:val="56"/>
      <w:szCs w:val="56"/>
    </w:rPr>
  </w:style>
  <w:style w:type="paragraph" w:styleId="Testofumetto">
    <w:name w:val="Balloon Text"/>
    <w:basedOn w:val="Normale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qFormat/>
    <w:pPr>
      <w:ind w:left="720"/>
      <w:contextualSpacing/>
    </w:p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paragraph" w:customStyle="1" w:styleId="Quotations">
    <w:name w:val="Quotations"/>
    <w:basedOn w:val="Normale"/>
    <w:qFormat/>
    <w:pPr>
      <w:spacing w:after="283"/>
      <w:ind w:left="567" w:right="567"/>
    </w:pPr>
  </w:style>
  <w:style w:type="paragraph" w:styleId="Sottotitolo">
    <w:name w:val="Subtitle"/>
    <w:basedOn w:val="Titolo10"/>
    <w:next w:val="Corpotesto"/>
    <w:qFormat/>
    <w:pPr>
      <w:spacing w:before="60"/>
      <w:jc w:val="center"/>
    </w:pPr>
    <w:rPr>
      <w:sz w:val="36"/>
      <w:szCs w:val="36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582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3899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Soldano Riccardina</dc:creator>
  <cp:lastModifiedBy>Soldano Riccardina</cp:lastModifiedBy>
  <cp:revision>4</cp:revision>
  <dcterms:created xsi:type="dcterms:W3CDTF">2018-09-04T08:56:00Z</dcterms:created>
  <dcterms:modified xsi:type="dcterms:W3CDTF">2018-09-06T07:14:00Z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2017-09-20T13:15:00Z</dcterms:created>
  <dc:creator>Lamarca Daniela Maria</dc:creator>
  <dc:description/>
  <dc:language>it-IT</dc:language>
  <cp:lastModifiedBy>Elia Francesco</cp:lastModifiedBy>
  <cp:lastPrinted>2017-10-02T09:40:00Z</cp:lastPrinted>
  <dcterms:modified xsi:type="dcterms:W3CDTF">2017-10-02T09:40:00Z</dcterms:modified>
  <cp:revision>10</cp:revision>
  <dc:subject/>
  <dc:title/>
</cp:coreProperties>
</file>