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1F" w:rsidRDefault="009A7E38">
      <w:pPr>
        <w:spacing w:line="360" w:lineRule="auto"/>
        <w:jc w:val="center"/>
        <w:rPr>
          <w:rFonts w:ascii="Tahoma" w:hAnsi="Tahoma" w:cs="Tahoma"/>
          <w:b/>
          <w:highlight w:val="white"/>
        </w:rPr>
      </w:pPr>
      <w:bookmarkStart w:id="0" w:name="_GoBack"/>
      <w:bookmarkEnd w:id="0"/>
      <w:r>
        <w:rPr>
          <w:rFonts w:ascii="Tahoma" w:hAnsi="Tahoma" w:cs="Tahoma"/>
          <w:b/>
          <w:noProof/>
          <w:highlight w:val="white"/>
          <w:lang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805815</wp:posOffset>
            </wp:positionH>
            <wp:positionV relativeFrom="page">
              <wp:posOffset>491490</wp:posOffset>
            </wp:positionV>
            <wp:extent cx="628650" cy="633730"/>
            <wp:effectExtent l="0" t="0" r="0" b="0"/>
            <wp:wrapNone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21F" w:rsidRDefault="009A7E38">
      <w:pPr>
        <w:spacing w:line="360" w:lineRule="auto"/>
        <w:jc w:val="center"/>
      </w:pPr>
      <w:r>
        <w:rPr>
          <w:rFonts w:ascii="Tahoma" w:hAnsi="Tahoma" w:cs="Tahoma"/>
          <w:b/>
          <w:bCs/>
          <w:highlight w:val="white"/>
        </w:rPr>
        <w:t>AVVISO PUBBLICO “LE DUE BARI”</w:t>
      </w:r>
    </w:p>
    <w:p w:rsidR="00D0121F" w:rsidRDefault="009A7E38">
      <w:pPr>
        <w:spacing w:line="360" w:lineRule="auto"/>
        <w:jc w:val="center"/>
      </w:pPr>
      <w:r>
        <w:rPr>
          <w:rFonts w:ascii="Tahoma" w:hAnsi="Tahoma" w:cs="Tahoma"/>
          <w:b/>
          <w:highlight w:val="white"/>
        </w:rPr>
        <w:t xml:space="preserve">All. 1 - DOMANDA DI PARTECIPAZIONE </w:t>
      </w:r>
    </w:p>
    <w:p w:rsidR="00D0121F" w:rsidRDefault="00D0121F">
      <w:pPr>
        <w:spacing w:line="360" w:lineRule="auto"/>
        <w:jc w:val="both"/>
        <w:rPr>
          <w:rFonts w:ascii="Tahoma" w:hAnsi="Tahoma" w:cs="Tahoma"/>
          <w:highlight w:val="white"/>
        </w:rPr>
      </w:pPr>
    </w:p>
    <w:p w:rsidR="00D0121F" w:rsidRDefault="009A7E38">
      <w:pPr>
        <w:spacing w:line="360" w:lineRule="auto"/>
        <w:jc w:val="both"/>
        <w:rPr>
          <w:rFonts w:ascii="Tahoma" w:hAnsi="Tahoma" w:cs="Tahoma"/>
          <w:highlight w:val="white"/>
        </w:rPr>
      </w:pPr>
      <w:r>
        <w:rPr>
          <w:rFonts w:ascii="Tahoma" w:hAnsi="Tahoma" w:cs="Tahoma"/>
          <w:highlight w:val="white"/>
        </w:rPr>
        <w:t>Il/La sottoscritto/a__________________________________ nato/a a ______________________ il_____________ residente a_______________Prov. __________ Via __________________ n. __</w:t>
      </w:r>
    </w:p>
    <w:p w:rsidR="00D0121F" w:rsidRDefault="009A7E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highlight w:val="white"/>
        </w:rPr>
        <w:t>C.F.__________________in qualità di _______________della _____________________________ con sede in _________________________ Via ____________________ C.F./P.I.V.A.__________________ tel.n.__________e-mail__________________PEC</w:t>
      </w:r>
      <w:r>
        <w:rPr>
          <w:rFonts w:ascii="Tahoma" w:hAnsi="Tahoma" w:cs="Tahoma"/>
        </w:rPr>
        <w:t xml:space="preserve"> __________</w:t>
      </w:r>
    </w:p>
    <w:p w:rsidR="00D0121F" w:rsidRDefault="00D0121F">
      <w:pPr>
        <w:spacing w:line="360" w:lineRule="auto"/>
        <w:jc w:val="center"/>
        <w:rPr>
          <w:rFonts w:ascii="Tahoma" w:hAnsi="Tahoma" w:cs="Tahoma"/>
          <w:b/>
          <w:sz w:val="20"/>
          <w:szCs w:val="20"/>
          <w:highlight w:val="white"/>
        </w:rPr>
      </w:pPr>
    </w:p>
    <w:p w:rsidR="00D0121F" w:rsidRDefault="009A7E38">
      <w:pPr>
        <w:spacing w:line="360" w:lineRule="auto"/>
        <w:jc w:val="center"/>
      </w:pPr>
      <w:r>
        <w:rPr>
          <w:rFonts w:ascii="Tahoma" w:hAnsi="Tahoma" w:cs="Tahoma"/>
          <w:b/>
          <w:sz w:val="20"/>
          <w:szCs w:val="20"/>
          <w:highlight w:val="white"/>
        </w:rPr>
        <w:t>CHIEDE</w:t>
      </w:r>
    </w:p>
    <w:p w:rsidR="00D0121F" w:rsidRDefault="009A7E38">
      <w:pPr>
        <w:jc w:val="both"/>
      </w:pPr>
      <w:r>
        <w:rPr>
          <w:rFonts w:ascii="Tahoma" w:hAnsi="Tahoma" w:cs="Tahoma"/>
          <w:highlight w:val="white"/>
        </w:rPr>
        <w:t>di partecip</w:t>
      </w:r>
      <w:r>
        <w:rPr>
          <w:rFonts w:ascii="Tahoma" w:hAnsi="Tahoma" w:cs="Tahoma"/>
          <w:highlight w:val="white"/>
        </w:rPr>
        <w:t xml:space="preserve">are alla selezione indetta con Avviso </w:t>
      </w:r>
      <w:r>
        <w:rPr>
          <w:rFonts w:ascii="Tahoma" w:hAnsi="Tahoma" w:cs="Tahoma"/>
        </w:rPr>
        <w:t xml:space="preserve">Pubblico </w:t>
      </w:r>
      <w:r>
        <w:rPr>
          <w:rFonts w:ascii="Tahoma" w:eastAsia="Times New Roman" w:hAnsi="Tahoma" w:cs="Tahoma"/>
          <w:bCs/>
        </w:rPr>
        <w:t>“</w:t>
      </w:r>
      <w:r>
        <w:rPr>
          <w:rFonts w:ascii="Tahoma" w:eastAsia="Times New Roman" w:hAnsi="Tahoma" w:cs="Tahoma"/>
          <w:b/>
          <w:bCs/>
        </w:rPr>
        <w:t>Le due Bari”</w:t>
      </w:r>
      <w:r>
        <w:rPr>
          <w:rFonts w:ascii="Tahoma" w:eastAsia="Times New Roman" w:hAnsi="Tahoma" w:cs="Tahoma"/>
          <w:b/>
          <w:bCs/>
          <w:i/>
        </w:rPr>
        <w:t xml:space="preserve"> </w:t>
      </w:r>
      <w:r>
        <w:rPr>
          <w:rFonts w:ascii="Tahoma" w:hAnsi="Tahoma" w:cs="Tahoma"/>
          <w:bCs/>
        </w:rPr>
        <w:t>per la realizzazione di attività di spettacolo dal vivo nelle aree periferiche del territorio comunale (Aree bersaglio di cui alla D.G. n. 760 del 23.11.2017), tramite la concessione di contribut</w:t>
      </w:r>
      <w:r>
        <w:rPr>
          <w:rFonts w:ascii="Tahoma" w:hAnsi="Tahoma" w:cs="Tahoma"/>
          <w:bCs/>
        </w:rPr>
        <w:t xml:space="preserve">i </w:t>
      </w:r>
      <w:r>
        <w:rPr>
          <w:rFonts w:ascii="Tahoma" w:hAnsi="Tahoma" w:cs="Tahoma"/>
          <w:bCs/>
          <w:i/>
        </w:rPr>
        <w:t>ex</w:t>
      </w:r>
      <w:r>
        <w:rPr>
          <w:rFonts w:ascii="Tahoma" w:hAnsi="Tahoma" w:cs="Tahoma"/>
          <w:bCs/>
        </w:rPr>
        <w:t xml:space="preserve"> art. 12 della L. n. 241/1990,</w:t>
      </w:r>
      <w:r>
        <w:rPr>
          <w:rFonts w:ascii="Tahoma" w:hAnsi="Tahoma" w:cs="Tahoma"/>
          <w:highlight w:val="white"/>
        </w:rPr>
        <w:t xml:space="preserve"> con la proposta progettuale allegata alla presente istanza, e per l’effetto, ai sensi degli artt. 46 e 47 del D.P.R. n. 445 del 28.12.2000, per le ipotesi di falsità e di dichiarazioni mendaci, </w:t>
      </w:r>
    </w:p>
    <w:p w:rsidR="00D0121F" w:rsidRDefault="00D0121F">
      <w:pPr>
        <w:jc w:val="both"/>
        <w:rPr>
          <w:rFonts w:ascii="Tahoma" w:hAnsi="Tahoma" w:cs="Tahoma"/>
        </w:rPr>
      </w:pPr>
    </w:p>
    <w:p w:rsidR="00D0121F" w:rsidRDefault="009A7E38">
      <w:pPr>
        <w:jc w:val="center"/>
        <w:rPr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white"/>
        </w:rPr>
        <w:t>DICHIARA</w:t>
      </w:r>
    </w:p>
    <w:p w:rsidR="00D0121F" w:rsidRDefault="00D0121F">
      <w:pPr>
        <w:spacing w:after="113"/>
        <w:ind w:left="644"/>
        <w:jc w:val="center"/>
        <w:rPr>
          <w:rFonts w:ascii="Tahoma" w:hAnsi="Tahoma" w:cs="Tahoma"/>
          <w:highlight w:val="white"/>
        </w:rPr>
      </w:pP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</w:pPr>
      <w:r>
        <w:rPr>
          <w:rFonts w:ascii="Tahoma" w:hAnsi="Tahoma" w:cs="Tahoma"/>
        </w:rPr>
        <w:t xml:space="preserve">di essere iscritto (indicare opzione): alla Camera di Commercio di ____; oppure </w:t>
      </w:r>
      <w:r>
        <w:rPr>
          <w:rFonts w:ascii="Tahoma" w:hAnsi="Tahoma" w:cs="Tahoma"/>
          <w:bCs/>
          <w:color w:val="000000"/>
        </w:rPr>
        <w:t>al Repertorio Economico Amministrativo (R.E.A.) della Provincia di _____ ;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</w:pPr>
      <w:r>
        <w:rPr>
          <w:rFonts w:ascii="Tahoma" w:hAnsi="Tahoma" w:cs="Tahoma"/>
          <w:highlight w:val="white"/>
        </w:rPr>
        <w:t>di disporre della capacità</w:t>
      </w:r>
      <w:r>
        <w:rPr>
          <w:rFonts w:ascii="Tahoma" w:hAnsi="Tahoma" w:cs="Tahoma"/>
        </w:rPr>
        <w:t xml:space="preserve"> tecnico-organizzativa ed economico–finanziaria per la realizzazione dell’e</w:t>
      </w:r>
      <w:r>
        <w:rPr>
          <w:rFonts w:ascii="Tahoma" w:hAnsi="Tahoma" w:cs="Tahoma"/>
        </w:rPr>
        <w:t>vento proposto, essendo consapevole che il contributo a ristoro delle spese sostenute sarà erogato a seguito di idonea rendicontazione;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  <w:highlight w:val="white"/>
        </w:rPr>
        <w:t xml:space="preserve">di aver </w:t>
      </w:r>
      <w:r>
        <w:rPr>
          <w:rFonts w:ascii="Tahoma" w:hAnsi="Tahoma" w:cs="Tahoma"/>
        </w:rPr>
        <w:t>percepito un finanziamento dal Ministero della Cultura nell’ambito del Fondo Unico per lo Spettacolo dal vivo, o</w:t>
      </w:r>
      <w:r>
        <w:rPr>
          <w:rFonts w:ascii="Tahoma" w:hAnsi="Tahoma" w:cs="Tahoma"/>
        </w:rPr>
        <w:t xml:space="preserve">vvero di essere un organismo professionale operante nel settore dello spettacolo dal vivo da almeno tre anni nell’ultimo quinquennio (2017-2021) come risultante dagli oneri versati al Fondo Pensioni Lavoratori dello Spettacolo;  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</w:pPr>
      <w:r>
        <w:rPr>
          <w:rFonts w:ascii="Tahoma" w:hAnsi="Tahoma" w:cs="Tahoma"/>
        </w:rPr>
        <w:t>di non aver riportato cond</w:t>
      </w:r>
      <w:r>
        <w:rPr>
          <w:rFonts w:ascii="Tahoma" w:hAnsi="Tahoma" w:cs="Tahoma"/>
        </w:rPr>
        <w:t>anne penali né di avere procedimenti penali in corso;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di non trovarsi nelle condizioni che non consentono la concessione dei finanziamenti ai sensi della normativa  antimafia (D. Lgs. n. 159/2011);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di non essere in stato di scioglimento o liquidazione o di</w:t>
      </w:r>
      <w:r>
        <w:rPr>
          <w:rFonts w:ascii="Tahoma" w:hAnsi="Tahoma" w:cs="Tahoma"/>
        </w:rPr>
        <w:t xml:space="preserve"> concordato preventivo, liquidazione coatta amministrativa o volontaria e di non essere sottoposto ad amministrazione controllata o straordinaria;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</w:pPr>
      <w:r>
        <w:rPr>
          <w:rFonts w:ascii="Tahoma" w:hAnsi="Tahoma" w:cs="Tahoma"/>
          <w:highlight w:val="white"/>
        </w:rPr>
        <w:t>di essere in regola con gli adempimenti contributivi, assicurativi, previdenziali, fiscali e tributari;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  <w:rPr>
          <w:rFonts w:ascii="Tahoma" w:hAnsi="Tahoma" w:cs="Tahoma"/>
          <w:highlight w:val="white"/>
        </w:rPr>
      </w:pPr>
      <w:r>
        <w:rPr>
          <w:rFonts w:ascii="Tahoma" w:hAnsi="Tahoma" w:cs="Tahoma"/>
          <w:highlight w:val="white"/>
        </w:rPr>
        <w:t>di ri</w:t>
      </w:r>
      <w:r>
        <w:rPr>
          <w:rFonts w:ascii="Tahoma" w:hAnsi="Tahoma" w:cs="Tahoma"/>
          <w:highlight w:val="white"/>
        </w:rPr>
        <w:t>spettare la normativa vigente in materia di rapporti di lavoro nel rispetto delle tutele occupazionali e dei contratti di categoria;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</w:pPr>
      <w:r>
        <w:rPr>
          <w:rFonts w:ascii="Tahoma" w:hAnsi="Tahoma" w:cs="Tahoma"/>
          <w:highlight w:val="white"/>
        </w:rPr>
        <w:t>di</w:t>
      </w:r>
      <w:r>
        <w:rPr>
          <w:rFonts w:ascii="Tahoma" w:hAnsi="Tahoma" w:cs="Tahoma"/>
        </w:rPr>
        <w:t xml:space="preserve"> essere in regola con le disposizioni vigenti in materia di normativa del lavoro, della prevenzione degli infortuni e del</w:t>
      </w:r>
      <w:r>
        <w:rPr>
          <w:rFonts w:ascii="Tahoma" w:hAnsi="Tahoma" w:cs="Tahoma"/>
        </w:rPr>
        <w:t>la salvaguardia dell'ambiente e impegnarsi al loro rispetto;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</w:pPr>
      <w:r>
        <w:rPr>
          <w:rFonts w:ascii="Tahoma" w:hAnsi="Tahoma" w:cs="Tahoma"/>
          <w:spacing w:val="2"/>
        </w:rPr>
        <w:lastRenderedPageBreak/>
        <w:t>l’insussistenza di rapporti di parentela, entro il quarto grado, o di altri vincoli anche di lavoro o professionali, in corso o riferibili ai due anni precedenti, con gli amministratori e i dirig</w:t>
      </w:r>
      <w:r>
        <w:rPr>
          <w:rFonts w:ascii="Tahoma" w:hAnsi="Tahoma" w:cs="Tahoma"/>
          <w:spacing w:val="2"/>
        </w:rPr>
        <w:t>enti dell’Ente ai sensi dell’art. 1 comma 9 della legge 190/2012;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</w:pPr>
      <w:r>
        <w:rPr>
          <w:rFonts w:ascii="Tahoma" w:hAnsi="Tahoma" w:cs="Tahoma"/>
          <w:spacing w:val="2"/>
        </w:rPr>
        <w:t>di essere a conoscenza del contenuto del piano comunale di prevenzione della corruzione redatto ai sensi della legge 190/2012;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</w:pPr>
      <w:r>
        <w:rPr>
          <w:rFonts w:ascii="Tahoma" w:hAnsi="Tahoma" w:cs="Tahoma"/>
          <w:spacing w:val="2"/>
        </w:rPr>
        <w:t xml:space="preserve">l’insussistenza di cause interdittive di cui all’art. 53, comma 16 </w:t>
      </w:r>
      <w:r>
        <w:rPr>
          <w:rFonts w:ascii="Tahoma" w:hAnsi="Tahoma" w:cs="Tahoma"/>
          <w:i/>
          <w:spacing w:val="2"/>
        </w:rPr>
        <w:t>ter</w:t>
      </w:r>
      <w:r>
        <w:rPr>
          <w:rFonts w:ascii="Tahoma" w:hAnsi="Tahoma" w:cs="Tahoma"/>
          <w:spacing w:val="2"/>
        </w:rPr>
        <w:t xml:space="preserve">, del D.Lgs n. </w:t>
      </w:r>
      <w:r>
        <w:rPr>
          <w:rFonts w:ascii="Tahoma" w:hAnsi="Tahoma" w:cs="Tahoma"/>
          <w:spacing w:val="2"/>
          <w:highlight w:val="white"/>
        </w:rPr>
        <w:t>165/2001 (art. 1 comma 42 Legge Anticorruzione);</w:t>
      </w:r>
    </w:p>
    <w:p w:rsidR="00D0121F" w:rsidRDefault="009A7E38">
      <w:pPr>
        <w:numPr>
          <w:ilvl w:val="0"/>
          <w:numId w:val="1"/>
        </w:numPr>
        <w:suppressAutoHyphens/>
        <w:spacing w:after="113"/>
        <w:ind w:left="567" w:hanging="567"/>
        <w:jc w:val="both"/>
        <w:rPr>
          <w:rFonts w:ascii="Tahoma" w:hAnsi="Tahoma"/>
          <w:color w:val="auto"/>
        </w:rPr>
      </w:pPr>
      <w:r>
        <w:rPr>
          <w:rFonts w:ascii="Tahoma" w:hAnsi="Tahoma"/>
          <w:color w:val="auto"/>
        </w:rPr>
        <w:t>ai fini dell’applicazione della ritenuta di acconto del 4% prevista dal secondo comma dell’art. 28 del D.P.R. 600 del 29/0</w:t>
      </w:r>
      <w:r>
        <w:rPr>
          <w:rFonts w:ascii="Tahoma" w:hAnsi="Tahoma"/>
          <w:color w:val="auto"/>
        </w:rPr>
        <w:t>9/1973 che il contributo oggetto di richiesta inoltrata con la presente dichiarazione è da considerarsi come segue:</w:t>
      </w:r>
    </w:p>
    <w:p w:rsidR="00D0121F" w:rsidRDefault="00D0121F">
      <w:pPr>
        <w:ind w:left="1364"/>
        <w:jc w:val="both"/>
        <w:rPr>
          <w:b/>
          <w:i/>
          <w:sz w:val="24"/>
        </w:rPr>
      </w:pPr>
    </w:p>
    <w:p w:rsidR="00D0121F" w:rsidRDefault="009A7E38">
      <w:pPr>
        <w:spacing w:after="113"/>
        <w:ind w:left="907"/>
        <w:jc w:val="both"/>
      </w:pPr>
      <w:r>
        <w:rPr>
          <w:rFonts w:ascii="Tahoma" w:hAnsi="Tahoma"/>
          <w:b/>
          <w:color w:val="auto"/>
          <w:sz w:val="20"/>
        </w:rPr>
        <w:t xml:space="preserve">a) </w:t>
      </w:r>
      <w:r>
        <w:rPr>
          <w:rFonts w:ascii="Tahoma" w:hAnsi="Tahoma"/>
          <w:color w:val="auto"/>
          <w:sz w:val="20"/>
        </w:rPr>
        <w:t xml:space="preserve">da </w:t>
      </w:r>
      <w:r>
        <w:rPr>
          <w:rFonts w:ascii="Tahoma" w:hAnsi="Tahoma"/>
          <w:b/>
          <w:color w:val="auto"/>
          <w:sz w:val="20"/>
        </w:rPr>
        <w:t xml:space="preserve">ASSOGGETTARE alla ritenuta del 4% </w:t>
      </w:r>
      <w:r>
        <w:rPr>
          <w:rFonts w:ascii="Tahoma" w:hAnsi="Tahoma"/>
          <w:color w:val="auto"/>
          <w:sz w:val="20"/>
        </w:rPr>
        <w:t xml:space="preserve">in quanto </w:t>
      </w:r>
      <w:r>
        <w:rPr>
          <w:rFonts w:ascii="Tahoma" w:hAnsi="Tahoma"/>
          <w:b/>
          <w:color w:val="auto"/>
          <w:sz w:val="20"/>
        </w:rPr>
        <w:t>contributo in conto d’esercizio</w:t>
      </w:r>
    </w:p>
    <w:p w:rsidR="00D0121F" w:rsidRDefault="009A7E38">
      <w:pPr>
        <w:spacing w:after="113"/>
        <w:ind w:left="1364"/>
        <w:jc w:val="both"/>
        <w:rPr>
          <w:rFonts w:ascii="Tahoma" w:hAnsi="Tahoma"/>
          <w:color w:val="auto"/>
        </w:rPr>
      </w:pPr>
      <w:r>
        <w:rPr>
          <w:rFonts w:ascii="Tahoma" w:hAnsi="Tahoma"/>
          <w:b/>
          <w:color w:val="auto"/>
          <w:sz w:val="20"/>
        </w:rPr>
        <w:t>oppure</w:t>
      </w:r>
    </w:p>
    <w:p w:rsidR="00D0121F" w:rsidRDefault="009A7E38">
      <w:pPr>
        <w:spacing w:after="113"/>
        <w:ind w:left="907"/>
        <w:jc w:val="both"/>
      </w:pPr>
      <w:r>
        <w:rPr>
          <w:rFonts w:ascii="Tahoma" w:hAnsi="Tahoma"/>
          <w:b/>
          <w:bCs/>
          <w:color w:val="auto"/>
          <w:sz w:val="20"/>
        </w:rPr>
        <w:t>b)</w:t>
      </w:r>
      <w:r>
        <w:rPr>
          <w:rFonts w:ascii="Tahoma" w:hAnsi="Tahoma"/>
          <w:color w:val="auto"/>
          <w:sz w:val="20"/>
        </w:rPr>
        <w:t xml:space="preserve"> da </w:t>
      </w:r>
      <w:r>
        <w:rPr>
          <w:rFonts w:ascii="Tahoma" w:hAnsi="Tahoma"/>
          <w:b/>
          <w:color w:val="auto"/>
          <w:sz w:val="20"/>
        </w:rPr>
        <w:t xml:space="preserve">NON ASSOGGETTARE alla ritenuta del 4% </w:t>
      </w:r>
      <w:r>
        <w:rPr>
          <w:rFonts w:ascii="Tahoma" w:hAnsi="Tahoma"/>
          <w:color w:val="auto"/>
          <w:sz w:val="20"/>
        </w:rPr>
        <w:t>per le</w:t>
      </w:r>
      <w:r>
        <w:rPr>
          <w:rFonts w:ascii="Tahoma" w:hAnsi="Tahoma"/>
          <w:color w:val="auto"/>
          <w:sz w:val="20"/>
        </w:rPr>
        <w:t xml:space="preserve"> disposizioni normative esposte di seguito:___________________________________________________________________</w:t>
      </w:r>
    </w:p>
    <w:p w:rsidR="00D0121F" w:rsidRDefault="009A7E38">
      <w:pPr>
        <w:spacing w:line="276" w:lineRule="auto"/>
        <w:rPr>
          <w:rFonts w:ascii="Tahoma" w:hAnsi="Tahoma" w:cs="Tahoma"/>
          <w:spacing w:val="2"/>
        </w:rPr>
      </w:pPr>
      <w:r>
        <w:rPr>
          <w:rFonts w:ascii="Tahoma" w:hAnsi="Tahoma" w:cs="Tahoma"/>
          <w:b/>
          <w:bCs/>
          <w:spacing w:val="2"/>
        </w:rPr>
        <w:t>14.</w:t>
      </w:r>
      <w:r>
        <w:rPr>
          <w:rFonts w:ascii="Tahoma" w:hAnsi="Tahoma" w:cs="Tahoma"/>
          <w:spacing w:val="2"/>
        </w:rPr>
        <w:t xml:space="preserve"> ai fini dell’applicazione dell’IVA, che il soggetto proponente:</w:t>
      </w:r>
    </w:p>
    <w:p w:rsidR="00D0121F" w:rsidRDefault="009A7E38">
      <w:pPr>
        <w:spacing w:line="276" w:lineRule="auto"/>
        <w:ind w:left="794"/>
      </w:pPr>
      <w:r>
        <w:rPr>
          <w:rFonts w:ascii="Tahoma" w:hAnsi="Tahoma" w:cs="Tahoma"/>
          <w:b/>
          <w:bCs/>
          <w:spacing w:val="2"/>
        </w:rPr>
        <w:t xml:space="preserve">  </w:t>
      </w:r>
    </w:p>
    <w:p w:rsidR="00D0121F" w:rsidRDefault="009A7E38">
      <w:pPr>
        <w:spacing w:line="276" w:lineRule="auto"/>
        <w:ind w:left="794"/>
        <w:rPr>
          <w:rFonts w:ascii="Tahoma" w:hAnsi="Tahoma" w:cs="Tahoma"/>
          <w:spacing w:val="2"/>
        </w:rPr>
      </w:pPr>
      <w:r>
        <w:rPr>
          <w:rFonts w:ascii="Tahoma" w:hAnsi="Tahoma" w:cs="Tahoma"/>
          <w:b/>
          <w:bCs/>
          <w:spacing w:val="2"/>
        </w:rPr>
        <w:t>a)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b/>
          <w:bCs/>
          <w:spacing w:val="2"/>
        </w:rPr>
        <w:t>recupera l’IVA</w:t>
      </w:r>
      <w:r>
        <w:rPr>
          <w:rFonts w:ascii="Tahoma" w:hAnsi="Tahoma" w:cs="Tahoma"/>
          <w:spacing w:val="2"/>
        </w:rPr>
        <w:t xml:space="preserve"> pagata ai fornitori</w:t>
      </w:r>
    </w:p>
    <w:p w:rsidR="00D0121F" w:rsidRDefault="009A7E38">
      <w:pPr>
        <w:spacing w:line="276" w:lineRule="auto"/>
        <w:rPr>
          <w:rFonts w:ascii="Tahoma" w:hAnsi="Tahoma" w:cs="Tahoma"/>
          <w:spacing w:val="2"/>
        </w:rPr>
      </w:pPr>
      <w:r>
        <w:rPr>
          <w:rFonts w:ascii="Tahoma" w:hAnsi="Tahoma" w:cs="Tahoma"/>
          <w:spacing w:val="2"/>
        </w:rPr>
        <w:tab/>
      </w:r>
      <w:r>
        <w:rPr>
          <w:rFonts w:ascii="Tahoma" w:hAnsi="Tahoma" w:cs="Tahoma"/>
          <w:spacing w:val="2"/>
        </w:rPr>
        <w:tab/>
        <w:t>oppure</w:t>
      </w:r>
    </w:p>
    <w:p w:rsidR="00D0121F" w:rsidRDefault="009A7E38">
      <w:pPr>
        <w:spacing w:line="276" w:lineRule="auto"/>
        <w:rPr>
          <w:rFonts w:ascii="Tahoma" w:hAnsi="Tahoma" w:cs="Tahoma"/>
          <w:spacing w:val="2"/>
        </w:rPr>
      </w:pPr>
      <w:r>
        <w:rPr>
          <w:rFonts w:ascii="Tahoma" w:hAnsi="Tahoma" w:cs="Tahoma"/>
          <w:spacing w:val="2"/>
        </w:rPr>
        <w:tab/>
        <w:t xml:space="preserve">   </w:t>
      </w:r>
      <w:r>
        <w:rPr>
          <w:rFonts w:ascii="Tahoma" w:hAnsi="Tahoma" w:cs="Tahoma"/>
          <w:b/>
          <w:bCs/>
          <w:spacing w:val="2"/>
        </w:rPr>
        <w:t>b)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b/>
          <w:bCs/>
          <w:spacing w:val="2"/>
        </w:rPr>
        <w:t>non recupera l’IVA</w:t>
      </w:r>
      <w:r>
        <w:rPr>
          <w:rFonts w:ascii="Tahoma" w:hAnsi="Tahoma" w:cs="Tahoma"/>
          <w:spacing w:val="2"/>
        </w:rPr>
        <w:t xml:space="preserve">  </w:t>
      </w:r>
      <w:r>
        <w:rPr>
          <w:rFonts w:ascii="Tahoma" w:hAnsi="Tahoma" w:cs="Tahoma"/>
          <w:spacing w:val="2"/>
        </w:rPr>
        <w:t>per le seguenti motivazioni ________________________</w:t>
      </w:r>
    </w:p>
    <w:p w:rsidR="00D0121F" w:rsidRDefault="00D0121F">
      <w:pPr>
        <w:spacing w:line="276" w:lineRule="auto"/>
        <w:rPr>
          <w:rFonts w:ascii="Tahoma" w:hAnsi="Tahoma" w:cs="Tahoma"/>
          <w:highlight w:val="white"/>
        </w:rPr>
      </w:pPr>
    </w:p>
    <w:p w:rsidR="00D0121F" w:rsidRDefault="009A7E38">
      <w:pPr>
        <w:spacing w:line="276" w:lineRule="auto"/>
      </w:pPr>
      <w:r>
        <w:rPr>
          <w:rFonts w:ascii="Tahoma" w:hAnsi="Tahoma" w:cs="Tahoma"/>
          <w:highlight w:val="white"/>
        </w:rPr>
        <w:t>Inoltre, ai fini della concessione del contributo di cui all’Avviso</w:t>
      </w:r>
      <w:r>
        <w:rPr>
          <w:rFonts w:ascii="Tahoma" w:hAnsi="Tahoma" w:cs="Tahoma"/>
        </w:rPr>
        <w:t>,</w:t>
      </w:r>
    </w:p>
    <w:p w:rsidR="00D0121F" w:rsidRDefault="00D0121F">
      <w:pPr>
        <w:spacing w:line="276" w:lineRule="auto"/>
        <w:jc w:val="both"/>
        <w:rPr>
          <w:rFonts w:ascii="Tahoma" w:hAnsi="Tahoma" w:cs="Tahoma"/>
          <w:highlight w:val="white"/>
        </w:rPr>
      </w:pPr>
    </w:p>
    <w:p w:rsidR="00D0121F" w:rsidRDefault="009A7E38">
      <w:pPr>
        <w:spacing w:line="276" w:lineRule="auto"/>
        <w:jc w:val="center"/>
        <w:rPr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white"/>
        </w:rPr>
        <w:t>SI IMPEGNA</w:t>
      </w:r>
    </w:p>
    <w:p w:rsidR="00D0121F" w:rsidRDefault="00D0121F">
      <w:pPr>
        <w:spacing w:line="276" w:lineRule="auto"/>
        <w:jc w:val="both"/>
        <w:rPr>
          <w:rFonts w:ascii="Tahoma" w:hAnsi="Tahoma" w:cs="Tahoma"/>
          <w:highlight w:val="white"/>
        </w:rPr>
      </w:pPr>
    </w:p>
    <w:p w:rsidR="00D0121F" w:rsidRDefault="009A7E38">
      <w:pPr>
        <w:pStyle w:val="Paragrafoelenco1"/>
        <w:numPr>
          <w:ilvl w:val="0"/>
          <w:numId w:val="2"/>
        </w:numPr>
        <w:spacing w:after="120"/>
        <w:ind w:left="709" w:hanging="357"/>
        <w:jc w:val="both"/>
        <w:rPr>
          <w:rFonts w:ascii="Tahoma" w:hAnsi="Tahoma" w:cs="Tahoma"/>
          <w:sz w:val="22"/>
          <w:szCs w:val="22"/>
          <w:highlight w:val="white"/>
        </w:rPr>
      </w:pPr>
      <w:r>
        <w:rPr>
          <w:rFonts w:ascii="Tahoma" w:hAnsi="Tahoma" w:cs="Tahoma"/>
          <w:color w:val="000000"/>
          <w:sz w:val="22"/>
          <w:szCs w:val="22"/>
          <w:lang w:eastAsia="it-IT"/>
        </w:rPr>
        <w:t>al rispetto della vigente normativa in materia di lavoro, licenze di pubblico spettacolo, sicurezza, diritto d’autore, p</w:t>
      </w:r>
      <w:r>
        <w:rPr>
          <w:rFonts w:ascii="Tahoma" w:hAnsi="Tahoma" w:cs="Tahoma"/>
          <w:color w:val="000000"/>
          <w:sz w:val="22"/>
          <w:szCs w:val="22"/>
          <w:lang w:eastAsia="it-IT"/>
        </w:rPr>
        <w:t>revidenza, fisco, sanità, inquinamento acustico e ambientale, occupazione di suolo pubblico, tasse pubblicitarie, ogni disciplina specifica relativa all’ambito di appartenenza della proposta presentata e altro;</w:t>
      </w:r>
    </w:p>
    <w:p w:rsidR="00D0121F" w:rsidRDefault="009A7E38">
      <w:pPr>
        <w:pStyle w:val="Paragrafoelenco1"/>
        <w:numPr>
          <w:ilvl w:val="0"/>
          <w:numId w:val="2"/>
        </w:numPr>
        <w:spacing w:after="120"/>
        <w:ind w:left="709" w:hanging="357"/>
        <w:jc w:val="both"/>
      </w:pPr>
      <w:r>
        <w:rPr>
          <w:rFonts w:ascii="Tahoma" w:eastAsia="Calibri" w:hAnsi="Tahoma" w:cs="Tahoma"/>
          <w:sz w:val="22"/>
          <w:szCs w:val="22"/>
        </w:rPr>
        <w:t xml:space="preserve">ad adempiere a quanto previsto dall’art. 1, </w:t>
      </w:r>
      <w:r>
        <w:rPr>
          <w:rFonts w:ascii="Tahoma" w:eastAsia="Calibri" w:hAnsi="Tahoma" w:cs="Tahoma"/>
          <w:sz w:val="22"/>
          <w:szCs w:val="22"/>
        </w:rPr>
        <w:t>commi da</w:t>
      </w:r>
      <w:r>
        <w:rPr>
          <w:rFonts w:ascii="Tahoma" w:hAnsi="Tahoma" w:cs="Tahoma"/>
          <w:sz w:val="22"/>
          <w:szCs w:val="22"/>
        </w:rPr>
        <w:t xml:space="preserve"> 125 a 129 della Legge 124/2017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(obblighi di pubblicazione e trasparenza);</w:t>
      </w:r>
    </w:p>
    <w:p w:rsidR="00D0121F" w:rsidRDefault="009A7E38">
      <w:pPr>
        <w:pStyle w:val="Paragrafoelenco1"/>
        <w:numPr>
          <w:ilvl w:val="0"/>
          <w:numId w:val="2"/>
        </w:numPr>
        <w:spacing w:after="160"/>
        <w:jc w:val="both"/>
        <w:rPr>
          <w:rStyle w:val="Carpredefinitoparagrafo1"/>
          <w:rFonts w:ascii="Tahoma" w:eastAsia="Tahoma" w:hAnsi="Tahoma" w:cs="Tahoma"/>
          <w:color w:val="000000"/>
          <w:sz w:val="22"/>
          <w:szCs w:val="22"/>
        </w:rPr>
      </w:pPr>
      <w:r>
        <w:rPr>
          <w:rStyle w:val="Carpredefinitoparagrafo1"/>
          <w:rFonts w:ascii="Tahoma" w:eastAsia="Tahoma" w:hAnsi="Tahoma" w:cs="Tahoma"/>
          <w:color w:val="000000"/>
          <w:sz w:val="22"/>
          <w:szCs w:val="22"/>
        </w:rPr>
        <w:t xml:space="preserve">a presentare, ai fini della rendicontazione, una relazione finale dettagliata sull’attività svolta che dia conto anche delle attività di promozione/comunicazione effettuate </w:t>
      </w:r>
      <w:r>
        <w:rPr>
          <w:rStyle w:val="Carpredefinitoparagrafo1"/>
          <w:rFonts w:ascii="Tahoma" w:eastAsia="Tahoma" w:hAnsi="Tahoma" w:cs="Tahoma"/>
          <w:color w:val="000000"/>
          <w:sz w:val="22"/>
          <w:szCs w:val="22"/>
        </w:rPr>
        <w:t>e della effettiva partecipazione all’evento, in raffronto con quanto indicato nel progetto presentato, indicando le motivazioni degli eventuali scostamenti (purché resti sempre invariato il numero di spettatori/partecipanti previsti);</w:t>
      </w:r>
    </w:p>
    <w:p w:rsidR="00D0121F" w:rsidRDefault="009A7E38">
      <w:pPr>
        <w:pStyle w:val="Paragrafoelenco1"/>
        <w:numPr>
          <w:ilvl w:val="0"/>
          <w:numId w:val="2"/>
        </w:numPr>
        <w:spacing w:after="160"/>
        <w:jc w:val="both"/>
      </w:pPr>
      <w:r>
        <w:rPr>
          <w:rStyle w:val="Carpredefinitoparagrafo1"/>
          <w:rFonts w:ascii="Tahoma" w:eastAsia="Tahoma" w:hAnsi="Tahoma" w:cs="Tahoma"/>
          <w:color w:val="000000"/>
          <w:sz w:val="22"/>
          <w:szCs w:val="22"/>
        </w:rPr>
        <w:t>a corredare la docume</w:t>
      </w:r>
      <w:r>
        <w:rPr>
          <w:rStyle w:val="Carpredefinitoparagrafo1"/>
          <w:rFonts w:ascii="Tahoma" w:eastAsia="Tahoma" w:hAnsi="Tahoma" w:cs="Tahoma"/>
          <w:color w:val="000000"/>
          <w:sz w:val="22"/>
          <w:szCs w:val="22"/>
        </w:rPr>
        <w:t>ntazione di spesa/pagamento, di fotografie/video atti a documentare i momenti salienti dell’iniziativa.</w:t>
      </w:r>
    </w:p>
    <w:p w:rsidR="00D0121F" w:rsidRDefault="00D0121F">
      <w:pPr>
        <w:pStyle w:val="Paragrafoelenco1"/>
        <w:spacing w:after="160"/>
        <w:jc w:val="both"/>
        <w:rPr>
          <w:rStyle w:val="Carpredefinitoparagrafo1"/>
          <w:rFonts w:ascii="Tahoma" w:eastAsia="Tahoma" w:hAnsi="Tahoma" w:cs="Tahoma"/>
          <w:color w:val="000000"/>
          <w:sz w:val="22"/>
          <w:szCs w:val="22"/>
        </w:rPr>
      </w:pPr>
    </w:p>
    <w:p w:rsidR="00D0121F" w:rsidRDefault="009A7E38">
      <w:pPr>
        <w:spacing w:line="276" w:lineRule="auto"/>
        <w:jc w:val="both"/>
      </w:pPr>
      <w:r>
        <w:rPr>
          <w:rStyle w:val="Enfasigrassetto"/>
          <w:rFonts w:ascii="Tahoma" w:hAnsi="Tahoma" w:cs="Tahoma"/>
          <w:i/>
          <w:iCs/>
          <w:sz w:val="18"/>
          <w:szCs w:val="18"/>
          <w:shd w:val="clear" w:color="auto" w:fill="FFFFFF"/>
        </w:rPr>
        <w:t>I</w:t>
      </w:r>
      <w:r>
        <w:rPr>
          <w:rStyle w:val="Enfasigrassetto"/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l/la sottoscritto/a,________________________________ ai sensi e per gli effetti di cui al GDPR (Regolamento generale per la protezione dei dati person</w:t>
      </w:r>
      <w:r>
        <w:rPr>
          <w:rStyle w:val="Enfasigrassetto"/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ali) n. 2016/679 e al D Lgs. 101/2018, consente al Comune di Bari il trattamento dei dati personali secondo le disposizioni vigenti in materia, esclusivamente nell’ambito del procedimento per il quale la presente dichiarazione viene resa.</w:t>
      </w:r>
    </w:p>
    <w:p w:rsidR="00D0121F" w:rsidRDefault="009A7E38">
      <w:pPr>
        <w:tabs>
          <w:tab w:val="center" w:pos="1418"/>
          <w:tab w:val="center" w:pos="5103"/>
          <w:tab w:val="center" w:pos="7938"/>
        </w:tabs>
      </w:pPr>
      <w:r>
        <w:rPr>
          <w:rFonts w:ascii="Tahoma" w:hAnsi="Tahoma" w:cs="Tahoma"/>
          <w:sz w:val="20"/>
          <w:szCs w:val="20"/>
          <w:shd w:val="clear" w:color="auto" w:fill="FFFFFF"/>
        </w:rPr>
        <w:t>_________________</w:t>
      </w:r>
      <w:r>
        <w:rPr>
          <w:rFonts w:ascii="Tahoma" w:hAnsi="Tahoma" w:cs="Tahoma"/>
          <w:sz w:val="20"/>
          <w:szCs w:val="20"/>
          <w:shd w:val="clear" w:color="auto" w:fill="FFFFFF"/>
        </w:rPr>
        <w:t>_______</w:t>
      </w:r>
    </w:p>
    <w:p w:rsidR="00D0121F" w:rsidRDefault="009A7E38">
      <w:pPr>
        <w:rPr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ab/>
        <w:t>(luogo, data)</w:t>
      </w:r>
    </w:p>
    <w:p w:rsidR="00D0121F" w:rsidRDefault="009A7E38">
      <w:pPr>
        <w:tabs>
          <w:tab w:val="center" w:pos="6237"/>
        </w:tabs>
        <w:rPr>
          <w:rFonts w:ascii="Tahoma" w:hAnsi="Tahoma" w:cs="Tahoma"/>
          <w:b/>
          <w:bCs/>
          <w:highlight w:val="white"/>
        </w:rPr>
      </w:pPr>
      <w:r>
        <w:rPr>
          <w:rFonts w:ascii="Tahoma" w:hAnsi="Tahoma" w:cs="Tahoma"/>
          <w:shd w:val="clear" w:color="auto" w:fill="FFFFFF"/>
        </w:rPr>
        <w:tab/>
      </w:r>
      <w:r>
        <w:rPr>
          <w:rFonts w:ascii="Tahoma" w:hAnsi="Tahoma" w:cs="Tahoma"/>
          <w:b/>
          <w:bCs/>
          <w:shd w:val="clear" w:color="auto" w:fill="FFFFFF"/>
        </w:rPr>
        <w:t>Il Legale Rappresentante</w:t>
      </w:r>
    </w:p>
    <w:p w:rsidR="00D0121F" w:rsidRDefault="009A7E38">
      <w:r>
        <w:rPr>
          <w:rFonts w:ascii="Tahoma" w:hAnsi="Tahoma" w:cs="Tahoma"/>
          <w:shd w:val="clear" w:color="auto" w:fill="FFFFFF"/>
        </w:rPr>
        <w:t> </w:t>
      </w:r>
      <w:r>
        <w:rPr>
          <w:rFonts w:ascii="Tahoma" w:eastAsia="Tahoma" w:hAnsi="Tahoma" w:cs="Tahoma"/>
          <w:shd w:val="clear" w:color="auto" w:fill="FFFFFF"/>
        </w:rPr>
        <w:t xml:space="preserve">                                                             </w:t>
      </w:r>
      <w:r>
        <w:rPr>
          <w:rFonts w:ascii="Tahoma" w:hAnsi="Tahoma" w:cs="Tahoma"/>
          <w:shd w:val="clear" w:color="auto" w:fill="FFFFFF"/>
        </w:rPr>
        <w:t>______________________________</w:t>
      </w:r>
    </w:p>
    <w:p w:rsidR="00D0121F" w:rsidRDefault="00D0121F"/>
    <w:p w:rsidR="00D0121F" w:rsidRDefault="009A7E38">
      <w:pPr>
        <w:spacing w:line="360" w:lineRule="auto"/>
        <w:jc w:val="center"/>
        <w:rPr>
          <w:rFonts w:ascii="Tahoma" w:hAnsi="Tahoma" w:cs="Tahoma"/>
          <w:b/>
          <w:highlight w:val="white"/>
        </w:rPr>
      </w:pPr>
      <w:r>
        <w:rPr>
          <w:rFonts w:ascii="Tahoma" w:hAnsi="Tahoma" w:cs="Tahoma"/>
          <w:b/>
          <w:bCs/>
          <w:highlight w:val="white"/>
        </w:rPr>
        <w:t>AVVISO PUBBLICO “LE DUE BARI”</w:t>
      </w:r>
    </w:p>
    <w:p w:rsidR="00D0121F" w:rsidRDefault="00D0121F">
      <w:pPr>
        <w:rPr>
          <w:rFonts w:ascii="Tahoma" w:hAnsi="Tahoma" w:cs="Tahoma"/>
          <w:b/>
          <w:highlight w:val="white"/>
        </w:rPr>
      </w:pPr>
    </w:p>
    <w:p w:rsidR="00D0121F" w:rsidRDefault="009A7E38">
      <w:r>
        <w:rPr>
          <w:rFonts w:ascii="Tahoma" w:hAnsi="Tahoma" w:cs="Tahoma"/>
          <w:b/>
          <w:shd w:val="clear" w:color="auto" w:fill="FFFFFF"/>
        </w:rPr>
        <w:t>Elenco documentazione allegata alla domanda:</w:t>
      </w:r>
    </w:p>
    <w:p w:rsidR="00D0121F" w:rsidRDefault="00D0121F">
      <w:pPr>
        <w:rPr>
          <w:rFonts w:ascii="Tahoma" w:hAnsi="Tahoma" w:cs="Tahoma"/>
          <w:b/>
          <w:highlight w:val="white"/>
        </w:rPr>
      </w:pPr>
    </w:p>
    <w:tbl>
      <w:tblPr>
        <w:tblW w:w="9803" w:type="dxa"/>
        <w:tblInd w:w="-15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803"/>
      </w:tblGrid>
      <w:tr w:rsidR="00D0121F">
        <w:trPr>
          <w:trHeight w:val="1740"/>
        </w:trPr>
        <w:tc>
          <w:tcPr>
            <w:tcW w:w="9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121F" w:rsidRDefault="009A7E38">
            <w:pPr>
              <w:suppressAutoHyphens/>
              <w:jc w:val="both"/>
              <w:rPr>
                <w:b/>
                <w:bCs/>
                <w:color w:val="auto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18"/>
                <w:szCs w:val="18"/>
                <w:shd w:val="clear" w:color="auto" w:fill="FFFFFF"/>
                <w:lang w:val="en-US" w:eastAsia="en-US"/>
              </w:rPr>
              <w:t>Allegato 2 – Proposta progettuale;</w:t>
            </w:r>
          </w:p>
          <w:p w:rsidR="00D0121F" w:rsidRDefault="009A7E38">
            <w:pPr>
              <w:suppressAutoHyphens/>
              <w:ind w:left="28"/>
              <w:jc w:val="both"/>
              <w:rPr>
                <w:rFonts w:ascii="Tahoma" w:hAnsi="Tahoma" w:cs="Tahoma"/>
                <w:sz w:val="18"/>
                <w:szCs w:val="18"/>
                <w:highlight w:val="white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18"/>
                <w:szCs w:val="18"/>
                <w:shd w:val="clear" w:color="auto" w:fill="FFFFFF"/>
                <w:lang w:val="en-US" w:eastAsia="en-US"/>
              </w:rPr>
              <w:t xml:space="preserve">Allegato 3 – </w:t>
            </w:r>
            <w:r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shd w:val="clear" w:color="auto" w:fill="FFFFFF"/>
                <w:lang w:val="en-US" w:eastAsia="en-US"/>
              </w:rPr>
              <w:t>Budget</w:t>
            </w:r>
            <w:r>
              <w:rPr>
                <w:rFonts w:ascii="Tahoma" w:hAnsi="Tahoma" w:cs="Tahoma"/>
                <w:b/>
                <w:bCs/>
                <w:color w:val="auto"/>
                <w:sz w:val="18"/>
                <w:szCs w:val="18"/>
                <w:shd w:val="clear" w:color="auto" w:fill="FFFFFF"/>
                <w:lang w:val="en-US" w:eastAsia="en-US"/>
              </w:rPr>
              <w:t xml:space="preserve"> della proposta;</w:t>
            </w:r>
          </w:p>
          <w:p w:rsidR="00D0121F" w:rsidRDefault="009A7E38">
            <w:pPr>
              <w:suppressAutoHyphens/>
              <w:ind w:left="28"/>
              <w:jc w:val="both"/>
              <w:rPr>
                <w:rFonts w:ascii="Tahoma" w:hAnsi="Tahoma" w:cs="Tahoma"/>
                <w:bCs/>
                <w:color w:val="000000"/>
                <w:highlight w:val="white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18"/>
                <w:szCs w:val="18"/>
                <w:shd w:val="clear" w:color="auto" w:fill="FFFFFF"/>
                <w:lang w:val="en-US" w:eastAsia="en-US"/>
              </w:rPr>
              <w:t>Allegato 4 – Visura Camerale</w:t>
            </w:r>
            <w:r>
              <w:rPr>
                <w:rFonts w:ascii="Tahoma" w:hAnsi="Tahoma" w:cs="Tahoma"/>
                <w:b/>
                <w:bCs/>
                <w:color w:val="auto"/>
                <w:sz w:val="18"/>
                <w:szCs w:val="18"/>
                <w:highlight w:val="white"/>
                <w:shd w:val="clear" w:color="auto" w:fill="FFFFFF"/>
                <w:lang w:val="en-US" w:eastAsia="en-US"/>
              </w:rPr>
              <w:t xml:space="preserve"> ovvero </w:t>
            </w:r>
            <w:r>
              <w:rPr>
                <w:rFonts w:ascii="Tahoma" w:hAnsi="Tahoma" w:cs="Tahoma"/>
                <w:b/>
                <w:bCs/>
                <w:color w:val="auto"/>
                <w:sz w:val="18"/>
                <w:szCs w:val="18"/>
                <w:highlight w:val="white"/>
                <w:lang w:val="en-US"/>
              </w:rPr>
              <w:t>attestazione di iscrizione a Repertorio Economico Amministrativo (R.E.A.)</w:t>
            </w:r>
            <w:r>
              <w:rPr>
                <w:rFonts w:ascii="Tahoma" w:hAnsi="Tahoma" w:cs="Tahoma"/>
                <w:b/>
                <w:bCs/>
                <w:color w:val="auto"/>
                <w:sz w:val="18"/>
                <w:szCs w:val="18"/>
                <w:highlight w:val="white"/>
                <w:shd w:val="clear" w:color="auto" w:fill="FFFFFF"/>
                <w:lang w:val="en-US" w:eastAsia="en-US"/>
              </w:rPr>
              <w:t xml:space="preserve"> </w:t>
            </w:r>
          </w:p>
          <w:p w:rsidR="00D0121F" w:rsidRDefault="009A7E38">
            <w:pPr>
              <w:suppressAutoHyphens/>
              <w:ind w:left="28"/>
              <w:jc w:val="both"/>
              <w:rPr>
                <w:b/>
                <w:bCs/>
                <w:color w:val="auto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18"/>
                <w:szCs w:val="18"/>
                <w:shd w:val="clear" w:color="auto" w:fill="FFFFFF"/>
                <w:lang w:val="en-US" w:eastAsia="en-US"/>
              </w:rPr>
              <w:t>Allegato 5 - Fotocopia del documento d’identità del legale rappresentante del soggetto richiedente;</w:t>
            </w:r>
          </w:p>
          <w:p w:rsidR="00D0121F" w:rsidRDefault="009A7E38">
            <w:pPr>
              <w:pStyle w:val="PONMetroArticolo"/>
              <w:numPr>
                <w:ilvl w:val="0"/>
                <w:numId w:val="3"/>
              </w:numPr>
              <w:suppressAutoHyphens/>
              <w:spacing w:before="0" w:after="0" w:line="240" w:lineRule="auto"/>
              <w:ind w:left="28"/>
              <w:jc w:val="both"/>
              <w:rPr>
                <w:bCs/>
                <w:color w:val="auto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  <w:shd w:val="clear" w:color="auto" w:fill="FFFFFF"/>
                <w:lang w:val="en-US" w:eastAsia="it-IT"/>
              </w:rPr>
              <w:t xml:space="preserve">Allegato </w:t>
            </w:r>
            <w:r>
              <w:rPr>
                <w:rFonts w:ascii="Tahoma" w:hAnsi="Tahoma" w:cs="Tahoma"/>
                <w:bCs/>
                <w:color w:val="auto"/>
                <w:sz w:val="18"/>
                <w:szCs w:val="18"/>
                <w:shd w:val="clear" w:color="auto" w:fill="FFFFFF"/>
                <w:lang w:val="en-US" w:eastAsia="it-IT"/>
              </w:rPr>
              <w:t>6 - Quietanza di versamento con modello F24 dell’imposta di bollo (€ 16,00) o dichiarazione di esenzione;</w:t>
            </w:r>
          </w:p>
          <w:p w:rsidR="00D0121F" w:rsidRDefault="009A7E38">
            <w:pPr>
              <w:pStyle w:val="PONMetroArticolo"/>
              <w:numPr>
                <w:ilvl w:val="0"/>
                <w:numId w:val="3"/>
              </w:numPr>
              <w:suppressAutoHyphens/>
              <w:spacing w:before="0" w:after="0" w:line="240" w:lineRule="auto"/>
              <w:ind w:left="28"/>
              <w:jc w:val="both"/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Allegato 7 - Provvedimento del Ministero della Cultura di avvenuta erogazione di finanziamento nell’ambito del Fondo Unico per lo Spettacolo dal vivo </w:t>
            </w:r>
            <w:r>
              <w:rPr>
                <w:rFonts w:ascii="Tahoma" w:hAnsi="Tahoma" w:cs="Tahoma"/>
                <w:bCs/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in favore del proponente; </w:t>
            </w:r>
          </w:p>
          <w:p w:rsidR="00D0121F" w:rsidRDefault="009A7E38">
            <w:pPr>
              <w:pStyle w:val="PONMetroArticolo"/>
              <w:numPr>
                <w:ilvl w:val="0"/>
                <w:numId w:val="3"/>
              </w:numPr>
              <w:suppressAutoHyphens/>
              <w:spacing w:before="0" w:after="0" w:line="240" w:lineRule="auto"/>
              <w:ind w:left="28"/>
              <w:jc w:val="both"/>
              <w:rPr>
                <w:bCs/>
                <w:color w:val="auto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  <w:shd w:val="clear" w:color="auto" w:fill="FFFFFF"/>
                <w:lang w:val="en-US"/>
              </w:rPr>
              <w:t>ovvero per gli organismi professionali operanti nel settore dello spettacolo dal vivo: estratto conto contributivo relativo agli oneri versati al Fondo Pensioni Lavoratori dello spettacolo attestante l'operatività e l'avvenuto ve</w:t>
            </w:r>
            <w:r>
              <w:rPr>
                <w:rFonts w:ascii="Tahoma" w:hAnsi="Tahoma" w:cs="Tahoma"/>
                <w:bCs/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rsamento degli oneri da almeno tre anni nell’ultimo quinquennio (2017-2021). </w:t>
            </w:r>
          </w:p>
          <w:p w:rsidR="00D0121F" w:rsidRDefault="00D0121F">
            <w:pPr>
              <w:suppressAutoHyphens/>
              <w:ind w:left="28"/>
              <w:jc w:val="both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highlight w:val="white"/>
                <w:lang w:val="en-US" w:eastAsia="en-US"/>
              </w:rPr>
            </w:pPr>
          </w:p>
          <w:p w:rsidR="00D0121F" w:rsidRDefault="00D0121F">
            <w:pPr>
              <w:pStyle w:val="Paragrafoelenco"/>
              <w:ind w:left="814"/>
              <w:jc w:val="both"/>
              <w:rPr>
                <w:rFonts w:ascii="Tahoma" w:hAnsi="Tahoma" w:cs="Tahoma"/>
                <w:sz w:val="18"/>
                <w:szCs w:val="18"/>
                <w:highlight w:val="white"/>
                <w:lang w:val="en-US" w:eastAsia="en-US"/>
              </w:rPr>
            </w:pPr>
          </w:p>
        </w:tc>
      </w:tr>
    </w:tbl>
    <w:p w:rsidR="00D0121F" w:rsidRDefault="00D0121F">
      <w:pPr>
        <w:rPr>
          <w:rFonts w:ascii="Tahoma" w:hAnsi="Tahoma" w:cs="Tahoma"/>
          <w:b/>
          <w:highlight w:val="white"/>
        </w:rPr>
      </w:pPr>
    </w:p>
    <w:p w:rsidR="00D0121F" w:rsidRDefault="009A7E38">
      <w:r>
        <w:rPr>
          <w:rFonts w:ascii="Tahoma" w:eastAsia="Tahoma" w:hAnsi="Tahoma" w:cs="Tahoma"/>
          <w:b/>
          <w:shd w:val="clear" w:color="auto" w:fill="FFFFFF"/>
        </w:rPr>
        <w:t xml:space="preserve">                      </w:t>
      </w:r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  <w:t xml:space="preserve">   </w:t>
      </w:r>
    </w:p>
    <w:p w:rsidR="00D0121F" w:rsidRDefault="009A7E38"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</w:r>
      <w:r>
        <w:rPr>
          <w:rFonts w:ascii="Tahoma" w:hAnsi="Tahoma" w:cs="Tahoma"/>
          <w:b/>
          <w:shd w:val="clear" w:color="auto" w:fill="FFFFFF"/>
        </w:rPr>
        <w:tab/>
        <w:t xml:space="preserve">  Il Legale Rappresentante</w:t>
      </w:r>
    </w:p>
    <w:p w:rsidR="00D0121F" w:rsidRDefault="00D0121F">
      <w:pPr>
        <w:rPr>
          <w:rFonts w:ascii="Tahoma" w:hAnsi="Tahoma" w:cs="Tahoma"/>
          <w:b/>
          <w:highlight w:val="white"/>
        </w:rPr>
      </w:pPr>
    </w:p>
    <w:p w:rsidR="00D0121F" w:rsidRDefault="009A7E38">
      <w:pPr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ahoma" w:hAnsi="Tahoma" w:cs="Tahoma"/>
          <w:b/>
          <w:shd w:val="clear" w:color="auto" w:fill="FFFFFF"/>
        </w:rPr>
        <w:t xml:space="preserve">    </w:t>
      </w:r>
      <w:r>
        <w:rPr>
          <w:rFonts w:ascii="Tahoma" w:hAnsi="Tahoma" w:cs="Tahoma"/>
          <w:b/>
          <w:shd w:val="clear" w:color="auto" w:fill="FFFFFF"/>
        </w:rPr>
        <w:t xml:space="preserve">Bari,  ________________                    </w:t>
      </w:r>
      <w:r>
        <w:rPr>
          <w:rFonts w:ascii="Tahoma" w:hAnsi="Tahoma" w:cs="Tahoma"/>
          <w:b/>
          <w:shd w:val="clear" w:color="auto" w:fill="FFFFFF"/>
        </w:rPr>
        <w:tab/>
        <w:t xml:space="preserve">          ________________________                 </w:t>
      </w:r>
    </w:p>
    <w:p w:rsidR="00D0121F" w:rsidRDefault="00D0121F">
      <w:pPr>
        <w:ind w:left="567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D0121F" w:rsidRDefault="00D0121F">
      <w:pPr>
        <w:ind w:left="567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D0121F" w:rsidRDefault="00D0121F">
      <w:pPr>
        <w:ind w:left="567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D0121F" w:rsidRDefault="009A7E38">
      <w:pPr>
        <w:ind w:left="567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>
        <w:br w:type="page"/>
      </w:r>
    </w:p>
    <w:p w:rsidR="00D0121F" w:rsidRDefault="00D0121F">
      <w:pPr>
        <w:ind w:left="567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D0121F" w:rsidRDefault="00D0121F">
      <w:pPr>
        <w:ind w:left="567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D0121F" w:rsidRDefault="009A7E38">
      <w:pPr>
        <w:ind w:left="567"/>
        <w:jc w:val="center"/>
      </w:pPr>
      <w:r>
        <w:rPr>
          <w:rFonts w:ascii="Tahoma" w:eastAsia="Times New Roman" w:hAnsi="Tahoma" w:cs="Tahoma"/>
          <w:b/>
          <w:bCs/>
          <w:sz w:val="18"/>
          <w:szCs w:val="18"/>
        </w:rPr>
        <w:t xml:space="preserve">INFORMATIVA AI SENSI DEGLI ART. 13-14 DEL GDPR 2016/679 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Collegata alla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 xml:space="preserve"> </w:t>
      </w:r>
      <w:r>
        <w:rPr>
          <w:rFonts w:ascii="Tahoma" w:eastAsia="Times New Roman" w:hAnsi="Tahoma" w:cs="Tahoma"/>
          <w:b/>
          <w:bCs/>
          <w:sz w:val="18"/>
          <w:szCs w:val="18"/>
        </w:rPr>
        <w:t>richiesta di partecipazione all’avviso pubblico “Le Due Bari”.</w:t>
      </w:r>
    </w:p>
    <w:p w:rsidR="00D0121F" w:rsidRDefault="009A7E38">
      <w:pPr>
        <w:spacing w:after="200" w:line="276" w:lineRule="auto"/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In base al Regolamento 2016/679/UE (</w:t>
      </w:r>
      <w:r>
        <w:rPr>
          <w:rFonts w:ascii="Tahoma" w:eastAsia="Times New Roman" w:hAnsi="Tahoma" w:cs="Tahoma"/>
          <w:i/>
          <w:iCs/>
          <w:sz w:val="18"/>
          <w:szCs w:val="18"/>
        </w:rPr>
        <w:t>General Data Protection Regulation</w:t>
      </w:r>
      <w:r>
        <w:rPr>
          <w:rFonts w:ascii="Tahoma" w:eastAsia="Times New Roman" w:hAnsi="Tahoma" w:cs="Tahoma"/>
          <w:sz w:val="18"/>
          <w:szCs w:val="18"/>
        </w:rPr>
        <w:t xml:space="preserve"> – GDPR) “</w:t>
      </w:r>
      <w:r>
        <w:rPr>
          <w:rFonts w:ascii="Tahoma" w:eastAsia="Times New Roman" w:hAnsi="Tahoma" w:cs="Tahoma"/>
          <w:i/>
          <w:iCs/>
          <w:sz w:val="18"/>
          <w:szCs w:val="18"/>
        </w:rPr>
        <w:t>ogni persona ha diritto alla protezione</w:t>
      </w:r>
      <w:r>
        <w:rPr>
          <w:rFonts w:ascii="Tahoma" w:eastAsia="Times New Roman" w:hAnsi="Tahoma" w:cs="Tahoma"/>
          <w:i/>
          <w:iCs/>
          <w:sz w:val="18"/>
          <w:szCs w:val="18"/>
        </w:rPr>
        <w:t xml:space="preserve"> dei dati di carattere personale che la riguardano</w:t>
      </w:r>
      <w:r>
        <w:rPr>
          <w:rFonts w:ascii="Tahoma" w:eastAsia="Times New Roman" w:hAnsi="Tahoma" w:cs="Tahoma"/>
          <w:sz w:val="18"/>
          <w:szCs w:val="18"/>
        </w:rPr>
        <w:t xml:space="preserve">”. </w:t>
      </w:r>
    </w:p>
    <w:p w:rsidR="00D0121F" w:rsidRDefault="009A7E38">
      <w:pPr>
        <w:spacing w:after="200" w:line="276" w:lineRule="auto"/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I trattamenti di dati personali sono improntati ai principi di correttezza, liceità e trasparenza, tutelando la riservatezza dell’interessato e i suoi diritti.</w:t>
      </w:r>
    </w:p>
    <w:p w:rsidR="00D0121F" w:rsidRDefault="009A7E38">
      <w:pPr>
        <w:spacing w:after="200" w:line="276" w:lineRule="auto"/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  <w:highlight w:val="white"/>
        </w:rPr>
        <w:t>La finalità del trattamento cui sono desti</w:t>
      </w:r>
      <w:r>
        <w:rPr>
          <w:rFonts w:ascii="Tahoma" w:eastAsia="Times New Roman" w:hAnsi="Tahoma" w:cs="Tahoma"/>
          <w:sz w:val="18"/>
          <w:szCs w:val="18"/>
          <w:highlight w:val="white"/>
        </w:rPr>
        <w:t xml:space="preserve">nati i dati personali sono le </w:t>
      </w:r>
      <w:r>
        <w:rPr>
          <w:rFonts w:ascii="Tahoma" w:eastAsia="Times New Roman" w:hAnsi="Tahoma" w:cs="Tahoma"/>
          <w:b/>
          <w:bCs/>
          <w:sz w:val="18"/>
          <w:szCs w:val="18"/>
          <w:highlight w:val="white"/>
        </w:rPr>
        <w:t xml:space="preserve">attività connesse al procedimento </w:t>
      </w:r>
      <w:r>
        <w:rPr>
          <w:rFonts w:ascii="Tahoma" w:eastAsia="Times New Roman" w:hAnsi="Tahoma" w:cs="Tahoma"/>
          <w:b/>
          <w:bCs/>
          <w:sz w:val="18"/>
          <w:szCs w:val="18"/>
        </w:rPr>
        <w:t>di partecipazione alla selezione ai sensi dell’avviso pubblico in questione.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Ai sensi dell'articolo 13 del GDPR 2016/679, pertanto, Le forniamo le seguenti informazioni: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 xml:space="preserve">I dati personali che in occasione dell'attivazione del presente servizio saranno raccolti e trattati 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</w:rPr>
        <w:t>riguardano</w:t>
      </w:r>
      <w:r>
        <w:rPr>
          <w:rFonts w:ascii="Tahoma" w:eastAsia="Times New Roman" w:hAnsi="Tahoma" w:cs="Tahoma"/>
          <w:sz w:val="18"/>
          <w:szCs w:val="18"/>
        </w:rPr>
        <w:t>: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[X]</w:t>
      </w:r>
      <w:r>
        <w:rPr>
          <w:rFonts w:ascii="Tahoma" w:eastAsia="Times New Roman" w:hAnsi="Tahoma" w:cs="Tahoma"/>
          <w:sz w:val="18"/>
          <w:szCs w:val="18"/>
        </w:rPr>
        <w:t xml:space="preserve"> dati identificativi: cognome e nome, residenza, domicilio, nascita, </w:t>
      </w:r>
      <w:r>
        <w:rPr>
          <w:rFonts w:ascii="Tahoma" w:eastAsia="Times New Roman" w:hAnsi="Tahoma" w:cs="Tahoma"/>
          <w:sz w:val="18"/>
          <w:szCs w:val="18"/>
          <w:highlight w:val="white"/>
        </w:rPr>
        <w:t>codice fiscale, p.iva;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 xml:space="preserve">I dati raccolti saranno trattati 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</w:rPr>
        <w:t>in quanto</w:t>
      </w:r>
      <w:r>
        <w:rPr>
          <w:rFonts w:ascii="Tahoma" w:eastAsia="Times New Roman" w:hAnsi="Tahoma" w:cs="Tahoma"/>
          <w:sz w:val="18"/>
          <w:szCs w:val="18"/>
        </w:rPr>
        <w:t>: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[X</w:t>
      </w:r>
      <w:r>
        <w:rPr>
          <w:rFonts w:ascii="Tahoma" w:eastAsia="Times New Roman" w:hAnsi="Tahoma" w:cs="Tahoma"/>
          <w:b/>
          <w:bCs/>
          <w:sz w:val="18"/>
          <w:szCs w:val="18"/>
        </w:rPr>
        <w:t>]</w:t>
      </w:r>
      <w:r>
        <w:rPr>
          <w:rFonts w:ascii="Tahoma" w:eastAsia="Times New Roman" w:hAnsi="Tahoma" w:cs="Tahoma"/>
          <w:sz w:val="18"/>
          <w:szCs w:val="18"/>
        </w:rPr>
        <w:t xml:space="preserve"> il trattamento è necessario per l'esecuzione di un compito di interesse pubblico o connesso all'esercizio di pubblici poteri di cui è investito il titolare del trattamento;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Specificare quale:</w:t>
      </w:r>
      <w:r>
        <w:rPr>
          <w:rFonts w:ascii="Tahoma" w:eastAsia="Times New Roman" w:hAnsi="Tahoma" w:cs="Tahoma"/>
          <w:b/>
          <w:bCs/>
          <w:sz w:val="18"/>
          <w:szCs w:val="18"/>
        </w:rPr>
        <w:t xml:space="preserve"> partecipazione alla selezione ai sensi dell’avviso pubblico “L</w:t>
      </w:r>
      <w:r>
        <w:rPr>
          <w:rFonts w:ascii="Tahoma" w:eastAsia="Times New Roman" w:hAnsi="Tahoma" w:cs="Tahoma"/>
          <w:b/>
          <w:bCs/>
          <w:sz w:val="18"/>
          <w:szCs w:val="18"/>
        </w:rPr>
        <w:t>e Due Bari”.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 xml:space="preserve">I dati personali forniti saranno 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</w:rPr>
        <w:t>oggetto</w:t>
      </w:r>
      <w:r>
        <w:rPr>
          <w:rFonts w:ascii="Tahoma" w:eastAsia="Times New Roman" w:hAnsi="Tahoma" w:cs="Tahoma"/>
          <w:sz w:val="18"/>
          <w:szCs w:val="18"/>
        </w:rPr>
        <w:t xml:space="preserve"> di: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[X]</w:t>
      </w:r>
      <w:r>
        <w:rPr>
          <w:rFonts w:ascii="Tahoma" w:eastAsia="Times New Roman" w:hAnsi="Tahoma" w:cs="Tahoma"/>
          <w:sz w:val="18"/>
          <w:szCs w:val="18"/>
        </w:rPr>
        <w:t>raccolta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[</w:t>
      </w:r>
      <w:r>
        <w:rPr>
          <w:rFonts w:ascii="Tahoma" w:eastAsia="Times New Roman" w:hAnsi="Tahoma" w:cs="Tahoma"/>
          <w:b/>
          <w:bCs/>
          <w:sz w:val="18"/>
          <w:szCs w:val="18"/>
        </w:rPr>
        <w:t>X</w:t>
      </w:r>
      <w:r>
        <w:rPr>
          <w:rFonts w:ascii="Tahoma" w:eastAsia="Times New Roman" w:hAnsi="Tahoma" w:cs="Tahoma"/>
          <w:sz w:val="18"/>
          <w:szCs w:val="18"/>
        </w:rPr>
        <w:t>] registrazione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[</w:t>
      </w:r>
      <w:r>
        <w:rPr>
          <w:rFonts w:ascii="Tahoma" w:eastAsia="Times New Roman" w:hAnsi="Tahoma" w:cs="Tahoma"/>
          <w:b/>
          <w:bCs/>
          <w:sz w:val="18"/>
          <w:szCs w:val="18"/>
        </w:rPr>
        <w:t>X</w:t>
      </w:r>
      <w:r>
        <w:rPr>
          <w:rFonts w:ascii="Tahoma" w:eastAsia="Times New Roman" w:hAnsi="Tahoma" w:cs="Tahoma"/>
          <w:sz w:val="18"/>
          <w:szCs w:val="18"/>
        </w:rPr>
        <w:t>] organizzazione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[</w:t>
      </w:r>
      <w:r>
        <w:rPr>
          <w:rFonts w:ascii="Tahoma" w:eastAsia="Times New Roman" w:hAnsi="Tahoma" w:cs="Tahoma"/>
          <w:b/>
          <w:bCs/>
          <w:sz w:val="18"/>
          <w:szCs w:val="18"/>
        </w:rPr>
        <w:t>X</w:t>
      </w:r>
      <w:r>
        <w:rPr>
          <w:rFonts w:ascii="Tahoma" w:eastAsia="Times New Roman" w:hAnsi="Tahoma" w:cs="Tahoma"/>
          <w:sz w:val="18"/>
          <w:szCs w:val="18"/>
        </w:rPr>
        <w:t>] conservazione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[X</w:t>
      </w:r>
      <w:r>
        <w:rPr>
          <w:rFonts w:ascii="Tahoma" w:eastAsia="Times New Roman" w:hAnsi="Tahoma" w:cs="Tahoma"/>
          <w:sz w:val="18"/>
          <w:szCs w:val="18"/>
        </w:rPr>
        <w:t>] adattamento o modifica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[</w:t>
      </w:r>
      <w:r>
        <w:rPr>
          <w:rFonts w:ascii="Tahoma" w:eastAsia="Times New Roman" w:hAnsi="Tahoma" w:cs="Tahoma"/>
          <w:b/>
          <w:bCs/>
          <w:sz w:val="18"/>
          <w:szCs w:val="18"/>
        </w:rPr>
        <w:t>X</w:t>
      </w:r>
      <w:r>
        <w:rPr>
          <w:rFonts w:ascii="Tahoma" w:eastAsia="Times New Roman" w:hAnsi="Tahoma" w:cs="Tahoma"/>
          <w:sz w:val="18"/>
          <w:szCs w:val="18"/>
        </w:rPr>
        <w:t>] consultazione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[X</w:t>
      </w:r>
      <w:r>
        <w:rPr>
          <w:rFonts w:ascii="Tahoma" w:eastAsia="Times New Roman" w:hAnsi="Tahoma" w:cs="Tahoma"/>
          <w:sz w:val="18"/>
          <w:szCs w:val="18"/>
        </w:rPr>
        <w:t>] uso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[</w:t>
      </w:r>
      <w:r>
        <w:rPr>
          <w:rFonts w:ascii="Tahoma" w:eastAsia="Times New Roman" w:hAnsi="Tahoma" w:cs="Tahoma"/>
          <w:b/>
          <w:bCs/>
          <w:sz w:val="18"/>
          <w:szCs w:val="18"/>
        </w:rPr>
        <w:t>X</w:t>
      </w:r>
      <w:r>
        <w:rPr>
          <w:rFonts w:ascii="Tahoma" w:eastAsia="Times New Roman" w:hAnsi="Tahoma" w:cs="Tahoma"/>
          <w:sz w:val="18"/>
          <w:szCs w:val="18"/>
        </w:rPr>
        <w:t>] ogni altra operazione applicata a dati personali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Il trattamento: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[</w:t>
      </w:r>
      <w:r>
        <w:rPr>
          <w:rFonts w:ascii="Tahoma" w:eastAsia="Times New Roman" w:hAnsi="Tahoma" w:cs="Tahoma"/>
          <w:b/>
          <w:bCs/>
          <w:sz w:val="18"/>
          <w:szCs w:val="18"/>
        </w:rPr>
        <w:t>X</w:t>
      </w:r>
      <w:r>
        <w:rPr>
          <w:rFonts w:ascii="Tahoma" w:eastAsia="Times New Roman" w:hAnsi="Tahoma" w:cs="Tahoma"/>
          <w:sz w:val="18"/>
          <w:szCs w:val="18"/>
        </w:rPr>
        <w:t xml:space="preserve">] non </w:t>
      </w:r>
      <w:r>
        <w:rPr>
          <w:rFonts w:ascii="Tahoma" w:eastAsia="Times New Roman" w:hAnsi="Tahoma" w:cs="Tahoma"/>
          <w:sz w:val="18"/>
          <w:szCs w:val="18"/>
        </w:rPr>
        <w:t>comporta l'attivazione di un processo decisionale automatizzato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 xml:space="preserve">Si informa che, tenuto conto delle finalità del trattamento come sopra illustrate, il conferimento dei dati è 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</w:rPr>
        <w:t>obbligatorio</w:t>
      </w:r>
      <w:r>
        <w:rPr>
          <w:rFonts w:ascii="Tahoma" w:eastAsia="Times New Roman" w:hAnsi="Tahoma" w:cs="Tahoma"/>
          <w:sz w:val="18"/>
          <w:szCs w:val="18"/>
        </w:rPr>
        <w:t xml:space="preserve"> ed il loro mancato, parziale o inesatto conferimento potrà avere, c</w:t>
      </w:r>
      <w:r>
        <w:rPr>
          <w:rFonts w:ascii="Tahoma" w:eastAsia="Times New Roman" w:hAnsi="Tahoma" w:cs="Tahoma"/>
          <w:sz w:val="18"/>
          <w:szCs w:val="18"/>
        </w:rPr>
        <w:t>ome conseguenza, l'impossibilità di svolgere l’attività.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 xml:space="preserve">Il trattamento sarà effettuato sia 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</w:rPr>
        <w:t>con strumenti manuali e/o informatici e telematici</w:t>
      </w:r>
      <w:r>
        <w:rPr>
          <w:rFonts w:ascii="Tahoma" w:eastAsia="Times New Roman" w:hAnsi="Tahoma" w:cs="Tahoma"/>
          <w:sz w:val="18"/>
          <w:szCs w:val="18"/>
        </w:rPr>
        <w:t xml:space="preserve"> con logiche di organizzazione ed elaborazione strettamente correlate alle finalità stesse e comunque in modo da </w:t>
      </w:r>
      <w:r>
        <w:rPr>
          <w:rFonts w:ascii="Tahoma" w:eastAsia="Times New Roman" w:hAnsi="Tahoma" w:cs="Tahoma"/>
          <w:sz w:val="18"/>
          <w:szCs w:val="18"/>
        </w:rPr>
        <w:t>garantire la sicurezza, l'integrità e la riservatezza dei dati stessi nel rispetto delle misure organizzative, fisiche e logiche previste dalle disposizioni vigenti.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 xml:space="preserve">In particolare sono state adottate  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</w:rPr>
        <w:t xml:space="preserve">misure di sicurezza </w:t>
      </w:r>
      <w:r>
        <w:rPr>
          <w:rFonts w:ascii="Tahoma" w:eastAsia="Times New Roman" w:hAnsi="Tahoma" w:cs="Tahoma"/>
          <w:sz w:val="18"/>
          <w:szCs w:val="18"/>
        </w:rPr>
        <w:t>per fronteggiare rischi di distru</w:t>
      </w:r>
      <w:r>
        <w:rPr>
          <w:rFonts w:ascii="Tahoma" w:eastAsia="Times New Roman" w:hAnsi="Tahoma" w:cs="Tahoma"/>
          <w:sz w:val="18"/>
          <w:szCs w:val="18"/>
        </w:rPr>
        <w:t>zione, perdita, modifica, accesso, divulgazione non autorizzata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I dati personali vengono conservati: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  <w:highlight w:val="white"/>
        </w:rPr>
        <w:t>per la durata consentita dalle Leggi vigenti;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 xml:space="preserve">Lei potrà, in qualsiasi momento, esercitare i 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</w:rPr>
        <w:t>diritti</w:t>
      </w:r>
      <w:r>
        <w:rPr>
          <w:rFonts w:ascii="Tahoma" w:eastAsia="Times New Roman" w:hAnsi="Tahoma" w:cs="Tahoma"/>
          <w:sz w:val="18"/>
          <w:szCs w:val="18"/>
        </w:rPr>
        <w:t>: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- di richiedere maggiori informazioni in relazione a</w:t>
      </w:r>
      <w:r>
        <w:rPr>
          <w:rFonts w:ascii="Tahoma" w:eastAsia="Times New Roman" w:hAnsi="Tahoma" w:cs="Tahoma"/>
          <w:sz w:val="18"/>
          <w:szCs w:val="18"/>
        </w:rPr>
        <w:t>i contenuti della presente informativa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- di accesso ai dati personali;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- di ottenere la rettifica o la cancellazione degli stessi o la limitazione del trattamento che lo riguardano (nei casi previsti dalla normativa);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 xml:space="preserve">- di opporsi al trattamento (nei casi </w:t>
      </w:r>
      <w:r>
        <w:rPr>
          <w:rFonts w:ascii="Tahoma" w:eastAsia="Times New Roman" w:hAnsi="Tahoma" w:cs="Tahoma"/>
          <w:sz w:val="18"/>
          <w:szCs w:val="18"/>
        </w:rPr>
        <w:t>previsti dalla normativa);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- alla portabilità dei dati (nei casi previsti dalla normativa);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- di revocare il consenso, ove previsto: la revoca del consenso non pregiudica la liceità del trattamento basata sul consenso conferito prima della revoca;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- di pro</w:t>
      </w:r>
      <w:r>
        <w:rPr>
          <w:rFonts w:ascii="Tahoma" w:eastAsia="Times New Roman" w:hAnsi="Tahoma" w:cs="Tahoma"/>
          <w:sz w:val="18"/>
          <w:szCs w:val="18"/>
        </w:rPr>
        <w:t>porre reclamo all'autorità di controllo (Garante Privacy)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- di dare mandato a un organismo, un'organizzazione o un'associazione senza scopo di lucro per l'esercizio dei suoi diritti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- di richiedere il risarcimento dei danni conseguenti alla violazione dell</w:t>
      </w:r>
      <w:r>
        <w:rPr>
          <w:rFonts w:ascii="Tahoma" w:eastAsia="Times New Roman" w:hAnsi="Tahoma" w:cs="Tahoma"/>
          <w:sz w:val="18"/>
          <w:szCs w:val="18"/>
        </w:rPr>
        <w:t>a normativa (art. 82)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Qualora il titolare del trattamento intenda trattare ulteriormente i dati personali per una finalità diversa da quella per cui essi sono stati raccolti, prima di tale ulteriore trattamento verranno fornite informazioni in merito a ta</w:t>
      </w:r>
      <w:r>
        <w:rPr>
          <w:rFonts w:ascii="Tahoma" w:eastAsia="Times New Roman" w:hAnsi="Tahoma" w:cs="Tahoma"/>
          <w:sz w:val="18"/>
          <w:szCs w:val="18"/>
        </w:rPr>
        <w:t>le diversa finalità e ogni ulteriore informazione pertinente.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 xml:space="preserve">L’esercizio dei suoi diritti potrà avvenire attraverso contatto diretto e/o l’invio di una 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</w:rPr>
        <w:t>richiesta</w:t>
      </w:r>
      <w:r>
        <w:rPr>
          <w:rFonts w:ascii="Tahoma" w:eastAsia="Times New Roman" w:hAnsi="Tahoma" w:cs="Tahoma"/>
          <w:sz w:val="18"/>
          <w:szCs w:val="18"/>
        </w:rPr>
        <w:t xml:space="preserve"> anche mediante e-mail a: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9144" w:type="dxa"/>
        <w:tblInd w:w="590" w:type="dxa"/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83"/>
        <w:gridCol w:w="1576"/>
        <w:gridCol w:w="1214"/>
        <w:gridCol w:w="3671"/>
      </w:tblGrid>
      <w:tr w:rsidR="00D0121F">
        <w:trPr>
          <w:trHeight w:val="199"/>
        </w:trPr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</w:tcPr>
          <w:p w:rsidR="00D0121F" w:rsidRDefault="009A7E38">
            <w:pPr>
              <w:suppressLineNumbers/>
              <w:ind w:left="567" w:right="57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Soggetto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</w:tcPr>
          <w:p w:rsidR="00D0121F" w:rsidRDefault="00D0121F">
            <w:pPr>
              <w:suppressLineNumbers/>
              <w:snapToGrid w:val="0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Telefono</w:t>
            </w:r>
          </w:p>
        </w:tc>
        <w:tc>
          <w:tcPr>
            <w:tcW w:w="367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email</w:t>
            </w:r>
          </w:p>
        </w:tc>
      </w:tr>
      <w:tr w:rsidR="00D0121F">
        <w:trPr>
          <w:trHeight w:val="397"/>
        </w:trPr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Titolare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Comune di Bari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0805771111</w:t>
            </w:r>
          </w:p>
          <w:p w:rsidR="00D0121F" w:rsidRDefault="00D0121F">
            <w:pPr>
              <w:suppressLineNumbers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367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</w:pPr>
            <w:hyperlink r:id="rId10">
              <w:r>
                <w:rPr>
                  <w:rStyle w:val="CollegamentoInternet"/>
                  <w:rFonts w:ascii="Tahoma" w:eastAsia="Times New Roman" w:hAnsi="Tahoma" w:cs="Tahoma"/>
                  <w:sz w:val="16"/>
                  <w:szCs w:val="16"/>
                  <w:lang w:val="en-US" w:eastAsia="en-US"/>
                </w:rPr>
                <w:t>rip.cultura@comune.bari.it</w:t>
              </w:r>
            </w:hyperlink>
          </w:p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cultura.comunebari@pec.rupar.puglia.it</w:t>
            </w:r>
          </w:p>
        </w:tc>
      </w:tr>
      <w:tr w:rsidR="00D0121F">
        <w:trPr>
          <w:trHeight w:val="199"/>
        </w:trPr>
        <w:tc>
          <w:tcPr>
            <w:tcW w:w="268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Responsabile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Marisa Lupelli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0805773848</w:t>
            </w:r>
          </w:p>
        </w:tc>
        <w:tc>
          <w:tcPr>
            <w:tcW w:w="367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m.lupelli@comune.bari.it</w:t>
            </w:r>
          </w:p>
        </w:tc>
      </w:tr>
      <w:tr w:rsidR="00D0121F">
        <w:trPr>
          <w:trHeight w:val="199"/>
        </w:trPr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DPO (Responsabile Protezione Dati)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Ilaria Rizzo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0121F" w:rsidRDefault="00D0121F">
            <w:pPr>
              <w:suppressLineNumbers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3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0121F" w:rsidRDefault="009A7E38">
            <w:pPr>
              <w:suppressLineNumbers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i.rizzo@comune.bari.it</w:t>
            </w:r>
          </w:p>
        </w:tc>
      </w:tr>
    </w:tbl>
    <w:p w:rsidR="00D0121F" w:rsidRDefault="00D0121F">
      <w:pPr>
        <w:ind w:left="567"/>
        <w:jc w:val="both"/>
        <w:rPr>
          <w:rFonts w:ascii="Tahoma" w:eastAsia="Times New Roman" w:hAnsi="Tahoma" w:cs="Tahoma"/>
          <w:sz w:val="16"/>
          <w:szCs w:val="16"/>
        </w:rPr>
      </w:pPr>
    </w:p>
    <w:p w:rsidR="00D0121F" w:rsidRDefault="009A7E38">
      <w:pPr>
        <w:ind w:left="567"/>
        <w:jc w:val="both"/>
      </w:pPr>
      <w:r>
        <w:rPr>
          <w:rFonts w:ascii="Tahoma" w:eastAsia="Times New Roman" w:hAnsi="Tahoma" w:cs="Tahoma"/>
          <w:sz w:val="18"/>
          <w:szCs w:val="18"/>
        </w:rPr>
        <w:t xml:space="preserve">Sito web del titolare: </w:t>
      </w:r>
      <w:hyperlink r:id="rId11">
        <w:r>
          <w:rPr>
            <w:rStyle w:val="CollegamentoInternet"/>
            <w:rFonts w:ascii="Tahoma" w:eastAsia="Times New Roman" w:hAnsi="Tahoma" w:cs="Tahoma"/>
            <w:sz w:val="18"/>
            <w:szCs w:val="18"/>
          </w:rPr>
          <w:t>www.comune.bari.it</w:t>
        </w:r>
      </w:hyperlink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spacing w:line="480" w:lineRule="auto"/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 xml:space="preserve">Il/La sottoscritto/a  __________________________________________, in qualità di Legale Rappresentante della </w:t>
      </w:r>
      <w:r>
        <w:rPr>
          <w:rFonts w:ascii="Tahoma" w:eastAsia="Times New Roman" w:hAnsi="Tahoma" w:cs="Tahoma"/>
          <w:sz w:val="18"/>
          <w:szCs w:val="18"/>
        </w:rPr>
        <w:t>____________________________________________________________________________, preso atto dell’informativa e dei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suoi contenuti,</w:t>
      </w:r>
    </w:p>
    <w:p w:rsidR="00D0121F" w:rsidRDefault="009A7E38">
      <w:pPr>
        <w:ind w:left="567" w:right="-11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</w:p>
    <w:p w:rsidR="00D0121F" w:rsidRDefault="009A7E38">
      <w:pPr>
        <w:ind w:left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DICHIARA</w:t>
      </w:r>
    </w:p>
    <w:p w:rsidR="00D0121F" w:rsidRDefault="00D0121F">
      <w:pPr>
        <w:ind w:left="567"/>
        <w:jc w:val="center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il proprio assenso a che i dati personali che lo/a riguardano siano oggetto di trattamento.</w:t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  <w:t>Data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_____________________________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both"/>
      </w:pP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  <w:t xml:space="preserve">                    Firma</w:t>
      </w:r>
    </w:p>
    <w:p w:rsidR="00D0121F" w:rsidRDefault="00D0121F">
      <w:pPr>
        <w:ind w:left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D0121F" w:rsidRDefault="009A7E38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  <w:t xml:space="preserve">     </w:t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  <w:t>_______________</w:t>
      </w: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both"/>
        <w:rPr>
          <w:rFonts w:ascii="Tahoma" w:eastAsia="Times New Roman" w:hAnsi="Tahoma" w:cs="Tahoma"/>
          <w:sz w:val="18"/>
          <w:szCs w:val="18"/>
        </w:rPr>
      </w:pPr>
    </w:p>
    <w:p w:rsidR="00D0121F" w:rsidRDefault="00D0121F">
      <w:pPr>
        <w:ind w:left="567"/>
        <w:jc w:val="center"/>
        <w:rPr>
          <w:rFonts w:ascii="Tahoma" w:eastAsia="Times New Roman" w:hAnsi="Tahoma" w:cs="Tahoma"/>
          <w:sz w:val="18"/>
          <w:szCs w:val="18"/>
        </w:rPr>
      </w:pPr>
    </w:p>
    <w:p w:rsidR="00D0121F" w:rsidRDefault="009A7E38">
      <w:pPr>
        <w:ind w:left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IL TITOLARE del trattamento dei dati è</w:t>
      </w:r>
    </w:p>
    <w:p w:rsidR="00D0121F" w:rsidRDefault="009A7E38">
      <w:pPr>
        <w:jc w:val="center"/>
      </w:pPr>
      <w:r>
        <w:rPr>
          <w:rFonts w:ascii="Tahoma" w:eastAsia="Times New Roman" w:hAnsi="Tahoma" w:cs="Tahoma"/>
          <w:sz w:val="18"/>
          <w:szCs w:val="18"/>
        </w:rPr>
        <w:t xml:space="preserve">Comune di Bari con sede in corso Vittorio Emanuele II, 84 - 70122 Bari </w:t>
      </w:r>
    </w:p>
    <w:p w:rsidR="00D0121F" w:rsidRDefault="00D0121F"/>
    <w:sectPr w:rsidR="00D0121F">
      <w:headerReference w:type="default" r:id="rId12"/>
      <w:pgSz w:w="11906" w:h="16838"/>
      <w:pgMar w:top="1828" w:right="1134" w:bottom="1134" w:left="1134" w:header="127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38" w:rsidRDefault="009A7E38">
      <w:r>
        <w:separator/>
      </w:r>
    </w:p>
  </w:endnote>
  <w:endnote w:type="continuationSeparator" w:id="0">
    <w:p w:rsidR="009A7E38" w:rsidRDefault="009A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38" w:rsidRDefault="009A7E38">
      <w:r>
        <w:separator/>
      </w:r>
    </w:p>
  </w:footnote>
  <w:footnote w:type="continuationSeparator" w:id="0">
    <w:p w:rsidR="009A7E38" w:rsidRDefault="009A7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1F" w:rsidRDefault="009A7E38">
    <w:pPr>
      <w:pStyle w:val="Intestazione"/>
    </w:pPr>
    <w:r>
      <w:rPr>
        <w:noProof/>
        <w:lang w:bidi="ar-SA"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4518660</wp:posOffset>
          </wp:positionH>
          <wp:positionV relativeFrom="paragraph">
            <wp:posOffset>-240030</wp:posOffset>
          </wp:positionV>
          <wp:extent cx="1403985" cy="533400"/>
          <wp:effectExtent l="0" t="0" r="0" b="0"/>
          <wp:wrapSquare wrapText="bothSides"/>
          <wp:docPr id="2" name="Immagine 3" descr="Danse en voie d'extinction!”- Atelier di Polka Chinata di Gianmaria  Borzillo e Giovanfrancesco Giannini al Festival TransAmériq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Danse en voie d'extinction!”- Atelier di Polka Chinata di Gianmaria  Borzillo e Giovanfrancesco Giannini al Festival TransAmériqu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12" behindDoc="1" locked="0" layoutInCell="1" allowOverlap="1">
          <wp:simplePos x="0" y="0"/>
          <wp:positionH relativeFrom="page">
            <wp:posOffset>805815</wp:posOffset>
          </wp:positionH>
          <wp:positionV relativeFrom="page">
            <wp:posOffset>491490</wp:posOffset>
          </wp:positionV>
          <wp:extent cx="641350" cy="646430"/>
          <wp:effectExtent l="0" t="0" r="0" b="0"/>
          <wp:wrapNone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E1D"/>
    <w:multiLevelType w:val="multilevel"/>
    <w:tmpl w:val="F5FA2ECC"/>
    <w:lvl w:ilvl="0">
      <w:start w:val="1"/>
      <w:numFmt w:val="decimal"/>
      <w:lvlText w:val="%1."/>
      <w:lvlJc w:val="left"/>
      <w:pPr>
        <w:ind w:left="1364" w:hanging="360"/>
      </w:pPr>
      <w:rPr>
        <w:rFonts w:ascii="Tahoma" w:hAnsi="Tahoma"/>
        <w:b/>
        <w:sz w:val="22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552383A"/>
    <w:multiLevelType w:val="multilevel"/>
    <w:tmpl w:val="ABEAD2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8C73345"/>
    <w:multiLevelType w:val="multilevel"/>
    <w:tmpl w:val="20582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80E2C29"/>
    <w:multiLevelType w:val="multilevel"/>
    <w:tmpl w:val="B894A6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1F"/>
    <w:rsid w:val="002F517F"/>
    <w:rsid w:val="009A7E38"/>
    <w:rsid w:val="00D0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2383"/>
    <w:rPr>
      <w:rFonts w:ascii="Calibri" w:eastAsia="Calibri" w:hAnsi="Calibri" w:cs="Calibri"/>
      <w:color w:val="00000A"/>
      <w:sz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FC2383"/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arpredefinitoparagrafo1">
    <w:name w:val="Car. predefinito paragrafo1"/>
    <w:qFormat/>
    <w:rsid w:val="00FC2383"/>
  </w:style>
  <w:style w:type="character" w:customStyle="1" w:styleId="CollegamentoInternet">
    <w:name w:val="Collegamento Internet"/>
    <w:rsid w:val="00FC2383"/>
    <w:rPr>
      <w:color w:val="000080"/>
      <w:u w:val="single"/>
    </w:rPr>
  </w:style>
  <w:style w:type="character" w:styleId="Enfasigrassetto">
    <w:name w:val="Strong"/>
    <w:basedOn w:val="Carpredefinitoparagrafo"/>
    <w:qFormat/>
    <w:rsid w:val="00FC238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C2383"/>
    <w:rPr>
      <w:color w:val="auto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FC2383"/>
    <w:pPr>
      <w:ind w:left="776" w:hanging="361"/>
    </w:pPr>
  </w:style>
  <w:style w:type="paragraph" w:customStyle="1" w:styleId="PONMetroArticolo">
    <w:name w:val="PONMetro | Articolo"/>
    <w:basedOn w:val="Normale"/>
    <w:qFormat/>
    <w:rsid w:val="00FC2383"/>
    <w:pPr>
      <w:spacing w:before="480" w:after="60" w:line="360" w:lineRule="exact"/>
      <w:jc w:val="center"/>
    </w:pPr>
    <w:rPr>
      <w:rFonts w:cs="Times New Roman"/>
      <w:b/>
      <w:color w:val="E20019"/>
      <w:sz w:val="40"/>
      <w:szCs w:val="20"/>
      <w:lang w:eastAsia="en-US" w:bidi="ar-SA"/>
    </w:rPr>
  </w:style>
  <w:style w:type="paragraph" w:customStyle="1" w:styleId="TESTOLETTERA">
    <w:name w:val="TESTO LETTERA"/>
    <w:basedOn w:val="Normale"/>
    <w:qFormat/>
    <w:rsid w:val="00FC2383"/>
    <w:pPr>
      <w:suppressAutoHyphens/>
    </w:pPr>
    <w:rPr>
      <w:rFonts w:ascii="Tahoma" w:eastAsia="Cambria" w:hAnsi="Tahoma" w:cs="Tahoma"/>
      <w:color w:val="000000"/>
      <w:szCs w:val="24"/>
      <w:lang w:eastAsia="zh-CN" w:bidi="ar-SA"/>
    </w:rPr>
  </w:style>
  <w:style w:type="paragraph" w:customStyle="1" w:styleId="Paragrafoelenco1">
    <w:name w:val="Paragrafo elenco1"/>
    <w:basedOn w:val="Normale"/>
    <w:qFormat/>
    <w:rsid w:val="00FC2383"/>
    <w:pPr>
      <w:suppressAutoHyphens/>
      <w:ind w:left="720"/>
      <w:contextualSpacing/>
    </w:pPr>
    <w:rPr>
      <w:rFonts w:ascii="Cambria" w:eastAsia="Times New Roman" w:hAnsi="Cambria" w:cs="Cambria"/>
      <w:sz w:val="24"/>
      <w:szCs w:val="24"/>
      <w:lang w:eastAsia="zh-CN" w:bidi="ar-S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2383"/>
    <w:rPr>
      <w:rFonts w:ascii="Calibri" w:eastAsia="Calibri" w:hAnsi="Calibri" w:cs="Calibri"/>
      <w:color w:val="00000A"/>
      <w:sz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FC2383"/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arpredefinitoparagrafo1">
    <w:name w:val="Car. predefinito paragrafo1"/>
    <w:qFormat/>
    <w:rsid w:val="00FC2383"/>
  </w:style>
  <w:style w:type="character" w:customStyle="1" w:styleId="CollegamentoInternet">
    <w:name w:val="Collegamento Internet"/>
    <w:rsid w:val="00FC2383"/>
    <w:rPr>
      <w:color w:val="000080"/>
      <w:u w:val="single"/>
    </w:rPr>
  </w:style>
  <w:style w:type="character" w:styleId="Enfasigrassetto">
    <w:name w:val="Strong"/>
    <w:basedOn w:val="Carpredefinitoparagrafo"/>
    <w:qFormat/>
    <w:rsid w:val="00FC238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C2383"/>
    <w:rPr>
      <w:color w:val="auto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FC2383"/>
    <w:pPr>
      <w:ind w:left="776" w:hanging="361"/>
    </w:pPr>
  </w:style>
  <w:style w:type="paragraph" w:customStyle="1" w:styleId="PONMetroArticolo">
    <w:name w:val="PONMetro | Articolo"/>
    <w:basedOn w:val="Normale"/>
    <w:qFormat/>
    <w:rsid w:val="00FC2383"/>
    <w:pPr>
      <w:spacing w:before="480" w:after="60" w:line="360" w:lineRule="exact"/>
      <w:jc w:val="center"/>
    </w:pPr>
    <w:rPr>
      <w:rFonts w:cs="Times New Roman"/>
      <w:b/>
      <w:color w:val="E20019"/>
      <w:sz w:val="40"/>
      <w:szCs w:val="20"/>
      <w:lang w:eastAsia="en-US" w:bidi="ar-SA"/>
    </w:rPr>
  </w:style>
  <w:style w:type="paragraph" w:customStyle="1" w:styleId="TESTOLETTERA">
    <w:name w:val="TESTO LETTERA"/>
    <w:basedOn w:val="Normale"/>
    <w:qFormat/>
    <w:rsid w:val="00FC2383"/>
    <w:pPr>
      <w:suppressAutoHyphens/>
    </w:pPr>
    <w:rPr>
      <w:rFonts w:ascii="Tahoma" w:eastAsia="Cambria" w:hAnsi="Tahoma" w:cs="Tahoma"/>
      <w:color w:val="000000"/>
      <w:szCs w:val="24"/>
      <w:lang w:eastAsia="zh-CN" w:bidi="ar-SA"/>
    </w:rPr>
  </w:style>
  <w:style w:type="paragraph" w:customStyle="1" w:styleId="Paragrafoelenco1">
    <w:name w:val="Paragrafo elenco1"/>
    <w:basedOn w:val="Normale"/>
    <w:qFormat/>
    <w:rsid w:val="00FC2383"/>
    <w:pPr>
      <w:suppressAutoHyphens/>
      <w:ind w:left="720"/>
      <w:contextualSpacing/>
    </w:pPr>
    <w:rPr>
      <w:rFonts w:ascii="Cambria" w:eastAsia="Times New Roman" w:hAnsi="Cambria" w:cs="Cambria"/>
      <w:sz w:val="24"/>
      <w:szCs w:val="24"/>
      <w:lang w:eastAsia="zh-CN" w:bidi="ar-S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forli.fc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ip.cultura@comune.bar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F1BA-5BBF-425C-A8EC-184AFC7B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 Mariateresa</dc:creator>
  <cp:lastModifiedBy>Signorello Michele</cp:lastModifiedBy>
  <cp:revision>2</cp:revision>
  <cp:lastPrinted>2022-06-03T13:21:00Z</cp:lastPrinted>
  <dcterms:created xsi:type="dcterms:W3CDTF">2022-06-07T13:23:00Z</dcterms:created>
  <dcterms:modified xsi:type="dcterms:W3CDTF">2022-06-07T13:23:00Z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