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6" w:rsidRDefault="006A7646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91"/>
        <w:gridCol w:w="1986"/>
        <w:gridCol w:w="1985"/>
        <w:gridCol w:w="1694"/>
        <w:gridCol w:w="1874"/>
      </w:tblGrid>
      <w:tr w:rsidR="006A7646">
        <w:trPr>
          <w:trHeight w:val="1888"/>
          <w:jc w:val="center"/>
        </w:trPr>
        <w:tc>
          <w:tcPr>
            <w:tcW w:w="2091" w:type="dxa"/>
          </w:tcPr>
          <w:p w:rsidR="006A7646" w:rsidRDefault="006A7646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6A7646" w:rsidRDefault="00716885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6A7646" w:rsidRDefault="006A7646">
            <w:pPr>
              <w:widowControl w:val="0"/>
              <w:suppressAutoHyphens w:val="0"/>
              <w:jc w:val="center"/>
              <w:rPr>
                <w:b/>
              </w:rPr>
            </w:pPr>
          </w:p>
          <w:p w:rsidR="006A7646" w:rsidRDefault="006A7646">
            <w:pPr>
              <w:widowControl w:val="0"/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:rsidR="006A7646" w:rsidRDefault="00716885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646" w:rsidRDefault="006A7646">
            <w:pPr>
              <w:widowControl w:val="0"/>
              <w:suppressAutoHyphens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A7646" w:rsidRDefault="006A7646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6A7646" w:rsidRDefault="00716885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646" w:rsidRDefault="006A7646">
            <w:pPr>
              <w:widowControl w:val="0"/>
              <w:suppressAutoHyphens w:val="0"/>
              <w:rPr>
                <w:b/>
              </w:rPr>
            </w:pPr>
          </w:p>
        </w:tc>
        <w:tc>
          <w:tcPr>
            <w:tcW w:w="1694" w:type="dxa"/>
          </w:tcPr>
          <w:p w:rsidR="006A7646" w:rsidRDefault="006A7646">
            <w:pPr>
              <w:widowControl w:val="0"/>
              <w:suppressAutoHyphens w:val="0"/>
              <w:rPr>
                <w:b/>
              </w:rPr>
            </w:pPr>
          </w:p>
          <w:p w:rsidR="006A7646" w:rsidRDefault="00716885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646" w:rsidRDefault="006A7646">
            <w:pPr>
              <w:widowControl w:val="0"/>
              <w:suppressAutoHyphens w:val="0"/>
              <w:jc w:val="center"/>
              <w:rPr>
                <w:b/>
              </w:rPr>
            </w:pPr>
          </w:p>
        </w:tc>
        <w:tc>
          <w:tcPr>
            <w:tcW w:w="1874" w:type="dxa"/>
          </w:tcPr>
          <w:p w:rsidR="006A7646" w:rsidRDefault="00716885">
            <w:pPr>
              <w:widowControl w:val="0"/>
              <w:suppressAutoHyphens w:val="0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205105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7646">
        <w:trPr>
          <w:trHeight w:val="8417"/>
          <w:jc w:val="center"/>
        </w:trPr>
        <w:tc>
          <w:tcPr>
            <w:tcW w:w="9630" w:type="dxa"/>
            <w:gridSpan w:val="5"/>
          </w:tcPr>
          <w:p w:rsidR="006A7646" w:rsidRDefault="006A7646">
            <w:pPr>
              <w:widowControl w:val="0"/>
              <w:suppressAutoHyphens w:val="0"/>
              <w:spacing w:before="240" w:line="360" w:lineRule="auto"/>
              <w:jc w:val="center"/>
              <w:rPr>
                <w:rFonts w:asciiTheme="minorHAnsi" w:hAnsiTheme="minorHAnsi" w:cstheme="minorHAnsi"/>
                <w:i/>
                <w:sz w:val="34"/>
                <w:szCs w:val="34"/>
              </w:rPr>
            </w:pPr>
          </w:p>
          <w:p w:rsidR="006A7646" w:rsidRDefault="0071688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i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i/>
                <w:sz w:val="34"/>
                <w:szCs w:val="34"/>
              </w:rPr>
              <w:t>Allegato 5 – Informativa privacy</w:t>
            </w:r>
          </w:p>
          <w:p w:rsidR="006A7646" w:rsidRDefault="006A7646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i/>
                <w:sz w:val="34"/>
                <w:szCs w:val="34"/>
              </w:rPr>
            </w:pPr>
          </w:p>
          <w:p w:rsidR="006A7646" w:rsidRDefault="0071688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b/>
                <w:sz w:val="46"/>
                <w:szCs w:val="46"/>
              </w:rPr>
            </w:pP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UN NEGOZIO NON</w:t>
            </w:r>
            <w:r>
              <w:rPr>
                <w:rFonts w:asciiTheme="minorHAnsi" w:eastAsia="Arial" w:hAnsiTheme="minorHAnsi" w:cstheme="minorHAnsi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56"/>
                <w:szCs w:val="56"/>
              </w:rPr>
              <w:t>È SOLO UN NEGOZIO</w:t>
            </w:r>
          </w:p>
          <w:p w:rsidR="006A7646" w:rsidRDefault="006A7646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  <w:p w:rsidR="006A7646" w:rsidRDefault="006A7646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i/>
              </w:rPr>
            </w:pPr>
          </w:p>
          <w:p w:rsidR="006A7646" w:rsidRDefault="006A7646">
            <w:pPr>
              <w:widowControl w:val="0"/>
              <w:suppressAutoHyphens w:val="0"/>
              <w:spacing w:before="240"/>
              <w:rPr>
                <w:rFonts w:asciiTheme="minorHAnsi" w:hAnsiTheme="minorHAnsi" w:cstheme="minorHAnsi"/>
                <w:i/>
              </w:rPr>
            </w:pPr>
          </w:p>
          <w:p w:rsidR="006A7646" w:rsidRDefault="0071688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PN Metro plus e Città Medie Sud 2021-2027</w:t>
            </w:r>
          </w:p>
          <w:p w:rsidR="006A7646" w:rsidRDefault="0071688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Codice progetto </w:t>
            </w:r>
            <w:r>
              <w:rPr>
                <w:rFonts w:asciiTheme="minorHAnsi" w:hAnsiTheme="minorHAnsi" w:cstheme="minorHAnsi"/>
              </w:rPr>
              <w:t>BA1.1.3.1.b</w:t>
            </w:r>
          </w:p>
          <w:p w:rsidR="006A7646" w:rsidRDefault="0071688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“Un negozio non è solo un negozio”</w:t>
            </w:r>
          </w:p>
          <w:p w:rsidR="006A7646" w:rsidRDefault="0071688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CUP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J98C22000130005</w:t>
            </w:r>
          </w:p>
        </w:tc>
      </w:tr>
      <w:tr w:rsidR="006A7646">
        <w:trPr>
          <w:trHeight w:val="420"/>
          <w:jc w:val="center"/>
        </w:trPr>
        <w:tc>
          <w:tcPr>
            <w:tcW w:w="9630" w:type="dxa"/>
            <w:gridSpan w:val="5"/>
          </w:tcPr>
          <w:p w:rsidR="006A7646" w:rsidRDefault="006A7646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b/>
                <w:sz w:val="34"/>
                <w:szCs w:val="34"/>
              </w:rPr>
            </w:pPr>
          </w:p>
          <w:p w:rsidR="006A7646" w:rsidRDefault="0071688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b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sz w:val="34"/>
                <w:szCs w:val="34"/>
              </w:rPr>
              <w:t>d_Bari 2022 – 2024</w:t>
            </w:r>
          </w:p>
          <w:p w:rsidR="006A7646" w:rsidRDefault="00716885">
            <w:pPr>
              <w:widowControl w:val="0"/>
              <w:suppressAutoHyphens w:val="0"/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Programma per il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sostegno all’economia di prossimità del Comune di Bari</w:t>
            </w:r>
          </w:p>
        </w:tc>
      </w:tr>
    </w:tbl>
    <w:p w:rsidR="006A7646" w:rsidRDefault="006A7646">
      <w:pPr>
        <w:suppressAutoHyphens w:val="0"/>
        <w:spacing w:after="200"/>
        <w:rPr>
          <w:rFonts w:ascii="Calibri" w:eastAsia="Calibri" w:hAnsi="Calibri" w:cs="Calibri"/>
          <w:sz w:val="22"/>
          <w:szCs w:val="22"/>
          <w:lang w:eastAsia="it-IT"/>
        </w:rPr>
      </w:pPr>
    </w:p>
    <w:p w:rsidR="006A7646" w:rsidRDefault="006A7646">
      <w:pPr>
        <w:suppressAutoHyphens w:val="0"/>
        <w:spacing w:after="200"/>
        <w:rPr>
          <w:rFonts w:ascii="Calibri" w:eastAsia="Calibri" w:hAnsi="Calibri" w:cs="Calibri"/>
          <w:sz w:val="22"/>
          <w:szCs w:val="22"/>
          <w:lang w:eastAsia="it-IT"/>
        </w:rPr>
      </w:pPr>
    </w:p>
    <w:p w:rsidR="006A7646" w:rsidRDefault="006A7646">
      <w:pPr>
        <w:suppressAutoHyphens w:val="0"/>
        <w:spacing w:after="200"/>
        <w:rPr>
          <w:rFonts w:ascii="Calibri" w:eastAsia="Calibri" w:hAnsi="Calibri" w:cs="Calibri"/>
          <w:sz w:val="22"/>
          <w:szCs w:val="22"/>
          <w:lang w:eastAsia="it-IT"/>
        </w:rPr>
      </w:pPr>
    </w:p>
    <w:p w:rsidR="006A7646" w:rsidRDefault="00716885">
      <w:pPr>
        <w:tabs>
          <w:tab w:val="left" w:pos="5529"/>
        </w:tabs>
        <w:spacing w:after="200" w:line="360" w:lineRule="auto"/>
        <w:ind w:left="57" w:right="227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color w:val="221F1F"/>
          <w:sz w:val="20"/>
          <w:szCs w:val="20"/>
          <w:highlight w:val="white"/>
        </w:rPr>
        <w:t>I suoi dati sono importanti ed intendiamo tutelarli con la massima cura e nel rispetto del Regolamento UE n. 2016/679 (di seguito “GDPR”). Pertanto, Le forniamo le informazioni che seguono e che Le</w:t>
      </w:r>
      <w:r>
        <w:rPr>
          <w:rFonts w:asciiTheme="minorHAnsi" w:eastAsia="Calibri" w:hAnsiTheme="minorHAnsi" w:cstheme="minorHAnsi"/>
          <w:color w:val="221F1F"/>
          <w:sz w:val="20"/>
          <w:szCs w:val="20"/>
          <w:highlight w:val="white"/>
        </w:rPr>
        <w:t xml:space="preserve"> consentiranno di conoscere il modo in cui </w:t>
      </w:r>
      <w:r>
        <w:rPr>
          <w:rFonts w:asciiTheme="minorHAnsi" w:eastAsia="Calibri" w:hAnsiTheme="minorHAnsi" w:cstheme="minorHAnsi"/>
          <w:color w:val="221F1F"/>
          <w:sz w:val="20"/>
          <w:szCs w:val="20"/>
          <w:highlight w:val="white"/>
        </w:rPr>
        <w:lastRenderedPageBreak/>
        <w:t>trattiamo i Suoi dati. Per questo La invitiamo a leggere attentamente e a non esitare nel chiedere informazioni a noi o al nostro responsabile della protezione dei dati ai recapiti che abbiamo indicato.</w:t>
      </w:r>
    </w:p>
    <w:tbl>
      <w:tblPr>
        <w:tblW w:w="10089" w:type="dxa"/>
        <w:tblInd w:w="37" w:type="dxa"/>
        <w:tblLayout w:type="fixed"/>
        <w:tblLook w:val="0400" w:firstRow="0" w:lastRow="0" w:firstColumn="0" w:lastColumn="0" w:noHBand="0" w:noVBand="1"/>
      </w:tblPr>
      <w:tblGrid>
        <w:gridCol w:w="2694"/>
        <w:gridCol w:w="2598"/>
        <w:gridCol w:w="4797"/>
      </w:tblGrid>
      <w:tr w:rsidR="006A7646">
        <w:trPr>
          <w:trHeight w:val="348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FF"/>
                <w:sz w:val="14"/>
                <w:szCs w:val="14"/>
                <w:highlight w:val="white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Titolare d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 xml:space="preserve">el trattamento e dati di contatto per l’esercizio dei diritti: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Comune di Bari per mezzo del Direttore Ripartizione Programmazione, Innovazione e Comunicazione – Corso Vittorio Emanuele II, 84 - 70122 - Bari - Tel. 080/5772221 –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pec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:</w:t>
            </w:r>
            <w:r>
              <w:rPr>
                <w:rFonts w:asciiTheme="minorHAnsi" w:eastAsia="Calibri" w:hAnsiTheme="minorHAnsi" w:cstheme="minorHAnsi"/>
                <w:color w:val="0000FF"/>
                <w:sz w:val="14"/>
                <w:szCs w:val="14"/>
                <w:highlight w:val="white"/>
                <w:u w:val="single"/>
              </w:rPr>
              <w:t xml:space="preserve"> politichedellavoro.comunebari@pec.rupar.puglia.it</w:t>
            </w:r>
          </w:p>
        </w:tc>
      </w:tr>
      <w:tr w:rsidR="006A7646">
        <w:trPr>
          <w:trHeight w:val="348"/>
        </w:trPr>
        <w:tc>
          <w:tcPr>
            <w:tcW w:w="10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 xml:space="preserve">Responsabile per la Protezione dei Dati Personali: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Avv. Ilaria Rizzo – C.so Vittorio Emanuele 84 – Bari – Tel. 0805772251 – 0805772245 – email: </w:t>
            </w:r>
            <w:hyperlink r:id="rId14">
              <w:r>
                <w:rPr>
                  <w:rFonts w:asciiTheme="minorHAnsi" w:eastAsia="Calibri" w:hAnsiTheme="minorHAnsi" w:cstheme="minorHAnsi"/>
                  <w:color w:val="0000FF"/>
                  <w:sz w:val="14"/>
                  <w:szCs w:val="14"/>
                  <w:highlight w:val="white"/>
                  <w:u w:val="single"/>
                </w:rPr>
                <w:t>privacy@com</w:t>
              </w:r>
              <w:r>
                <w:rPr>
                  <w:rFonts w:asciiTheme="minorHAnsi" w:eastAsia="Calibri" w:hAnsiTheme="minorHAnsi" w:cstheme="minorHAnsi"/>
                  <w:color w:val="0000FF"/>
                  <w:sz w:val="14"/>
                  <w:szCs w:val="14"/>
                  <w:highlight w:val="white"/>
                  <w:u w:val="single"/>
                </w:rPr>
                <w:t>une.bari.it</w:t>
              </w:r>
            </w:hyperlink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 – PEC: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 </w:t>
            </w:r>
            <w:hyperlink r:id="rId15">
              <w:r>
                <w:rPr>
                  <w:rFonts w:asciiTheme="minorHAnsi" w:eastAsia="Calibri" w:hAnsiTheme="minorHAnsi" w:cstheme="minorHAnsi"/>
                  <w:color w:val="0000FF"/>
                  <w:sz w:val="14"/>
                  <w:szCs w:val="14"/>
                  <w:highlight w:val="white"/>
                  <w:u w:val="single"/>
                </w:rPr>
                <w:t>privacy.comunebari@pec.rupar.puglia.it</w:t>
              </w:r>
            </w:hyperlink>
          </w:p>
        </w:tc>
      </w:tr>
      <w:tr w:rsidR="006A7646">
        <w:trPr>
          <w:trHeight w:val="358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Finalità del trattamento</w:t>
            </w:r>
          </w:p>
        </w:tc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Svolgimento dell’attività istruttoria finalizzata all’erogazione dei servizi di informazione,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accompagnamento, formazione e networking</w:t>
            </w:r>
            <w:r>
              <w:rPr>
                <w:rFonts w:asciiTheme="minorHAnsi" w:eastAsia="Calibri" w:hAnsiTheme="minorHAnsi" w:cstheme="minorHAnsi"/>
                <w:sz w:val="14"/>
                <w:szCs w:val="14"/>
                <w:highlight w:val="white"/>
              </w:rPr>
              <w:t>;</w:t>
            </w:r>
          </w:p>
          <w:p w:rsidR="006A7646" w:rsidRDefault="00716885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Valutazione e verifica delle istanze di ammissione ai finanziamenti delle attività commerciali candidate ai fini della stipula della convenzione</w:t>
            </w:r>
            <w:r>
              <w:rPr>
                <w:rFonts w:asciiTheme="minorHAnsi" w:eastAsia="Calibri" w:hAnsiTheme="minorHAnsi" w:cstheme="minorHAnsi"/>
                <w:sz w:val="14"/>
                <w:szCs w:val="14"/>
                <w:highlight w:val="white"/>
              </w:rPr>
              <w:t>;</w:t>
            </w:r>
          </w:p>
          <w:p w:rsidR="006A7646" w:rsidRDefault="00716885">
            <w:pPr>
              <w:widowControl w:val="0"/>
              <w:numPr>
                <w:ilvl w:val="0"/>
                <w:numId w:val="3"/>
              </w:numPr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Effettuazione delle </w:t>
            </w:r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>comunicazioni urgenti mediante forme spedite e s</w:t>
            </w:r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>emplificate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.</w:t>
            </w:r>
          </w:p>
        </w:tc>
      </w:tr>
      <w:tr w:rsidR="006A7646">
        <w:trPr>
          <w:trHeight w:val="1697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Base giuridica del trattamento</w:t>
            </w:r>
          </w:p>
        </w:tc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white"/>
              </w:rPr>
              <w:t>Per i dati comuni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: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white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art. 6, par. 1,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lett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. b) GDPR – il trattamento è necessario all'esecuzione di un contratto di cui l'interessato è parte o all'esecuzione di misure precontrattuali adottate su richiesta dello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stesso.</w:t>
            </w:r>
          </w:p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 xml:space="preserve">Il mancato conferimento dei dati mediante la compilazione e l’invio dell’allegato 3 non consente di poter accedere alla procedura di ammissione (finalità di cui ai </w:t>
            </w:r>
            <w:proofErr w:type="spellStart"/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>pt</w:t>
            </w:r>
            <w:proofErr w:type="spellEnd"/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>. 1 e 2).</w:t>
            </w:r>
          </w:p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21F1F"/>
                <w:sz w:val="14"/>
                <w:szCs w:val="14"/>
              </w:rPr>
              <w:t>Per i dati di contatto</w:t>
            </w:r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 xml:space="preserve"> (numero di telefono e indirizzo di posta elettronica ordinaria): art. 6, par. 2, </w:t>
            </w:r>
            <w:proofErr w:type="spellStart"/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>lett</w:t>
            </w:r>
            <w:proofErr w:type="spellEnd"/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 xml:space="preserve">. a) GDPR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– l'interessato ha espresso il consenso al trattamento dei propri dati personali per le specifiche finalità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 indicate.</w:t>
            </w:r>
          </w:p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i/>
                <w:color w:val="221F1F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>Il mancato conferimento del consenso non i</w:t>
            </w:r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 xml:space="preserve">mpedisce l’accesso alla procedura di ammissione ma preclude al Comune di Bari la possibilità di procedere alle comunicazioni urgenti con forme spedite e semplificate (finalità di cui al </w:t>
            </w:r>
            <w:proofErr w:type="spellStart"/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>pt</w:t>
            </w:r>
            <w:proofErr w:type="spellEnd"/>
            <w:r>
              <w:rPr>
                <w:rFonts w:asciiTheme="minorHAnsi" w:eastAsia="Calibri" w:hAnsiTheme="minorHAnsi" w:cstheme="minorHAnsi"/>
                <w:color w:val="221F1F"/>
                <w:sz w:val="14"/>
                <w:szCs w:val="14"/>
              </w:rPr>
              <w:t>. 3)</w:t>
            </w:r>
          </w:p>
        </w:tc>
      </w:tr>
      <w:tr w:rsidR="006A7646">
        <w:trPr>
          <w:trHeight w:val="658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Dati personali trattati</w:t>
            </w:r>
          </w:p>
        </w:tc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Nome, cognome, data di nascita e codic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e fiscale del legale </w:t>
            </w:r>
            <w:r>
              <w:rPr>
                <w:rFonts w:asciiTheme="minorHAnsi" w:eastAsia="Calibri" w:hAnsiTheme="minorHAnsi" w:cstheme="minorHAnsi"/>
                <w:sz w:val="14"/>
                <w:szCs w:val="14"/>
                <w:highlight w:val="white"/>
              </w:rPr>
              <w:t>rappresentante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 della ditta, Partita Iva, numero di iscrizione alla </w:t>
            </w:r>
            <w:r>
              <w:rPr>
                <w:rFonts w:asciiTheme="minorHAnsi" w:eastAsia="Calibri" w:hAnsiTheme="minorHAnsi" w:cstheme="minorHAnsi"/>
                <w:sz w:val="14"/>
                <w:szCs w:val="14"/>
                <w:highlight w:val="white"/>
              </w:rPr>
              <w:t>CCIAA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 competente per territorio, numero di telefono, indirizzo di posta elettronica ordinaria/certificata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.</w:t>
            </w:r>
          </w:p>
        </w:tc>
      </w:tr>
      <w:tr w:rsidR="006A7646">
        <w:trPr>
          <w:trHeight w:val="71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Modalità del trattamento e natura del conferimento</w:t>
            </w:r>
          </w:p>
        </w:tc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I dati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sono forniti direttamente dall'interessato. Il trattamento sarà svolto in forma automatizzata e/o manuale per le finalità sopra esplicitate, nel rispetto di quanto previsto dall’art. 32 del REG (UE) 2016/679 e in ottemperanza a quanto previsto dagli art. 2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9 REG (UE) 2016/679.</w:t>
            </w:r>
          </w:p>
        </w:tc>
      </w:tr>
      <w:tr w:rsidR="006A7646">
        <w:trPr>
          <w:trHeight w:val="184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Ambito di comunicazione e diffusione</w:t>
            </w:r>
          </w:p>
        </w:tc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È prevista la pubblicazione sul sito web comunale delle determinazioni dirigenziali di approvazione delle attività commerciali ammesse al finanziamento, oltre che la pubblicazione dei dati previsti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 dalla normativa in tema di trasparenza amministrativa.</w:t>
            </w:r>
          </w:p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I dati potranno essere comunicati agli enti preposti alla verifica delle dichiarazioni rese dal beneficiario proponente ai sensi del D.P.R. n. 445/2000 e a ogni soggetto che abbia interesse ai sensi d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ella Legge n. 241/90 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s.m.i.</w:t>
            </w:r>
            <w:proofErr w:type="spellEnd"/>
          </w:p>
        </w:tc>
      </w:tr>
      <w:tr w:rsidR="006A7646">
        <w:trPr>
          <w:trHeight w:val="348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Trasferimento dei dati personali</w:t>
            </w:r>
          </w:p>
        </w:tc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I Suoi dati non saranno trasferiti né in Stati membri dell’Unione Europea né in Paesi terzi non appartenenti all’Unione Europea.</w:t>
            </w:r>
          </w:p>
        </w:tc>
      </w:tr>
      <w:tr w:rsidR="006A7646">
        <w:trPr>
          <w:trHeight w:val="84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Periodo di conservazione dei dati</w:t>
            </w:r>
          </w:p>
        </w:tc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I dati verranno conservati non oltre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6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mesi dalla conclusione del procedimento di cui al presente Avviso e comunque per l’esecuzione dei compiti di interesse pubblico o connessi all'esercizio di pubblici poteri di cui è investito il Titolare, nonché per l’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>ulteriore periodo eventualmente necessario per adempiere a specifici obblighi di legge o consentire eventuali ricors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i.</w:t>
            </w:r>
          </w:p>
        </w:tc>
      </w:tr>
      <w:tr w:rsidR="006A7646">
        <w:trPr>
          <w:trHeight w:val="84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14"/>
                <w:szCs w:val="14"/>
              </w:rPr>
              <w:t>Profilazione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14"/>
                <w:szCs w:val="14"/>
              </w:rPr>
              <w:t xml:space="preserve"> dell'interessato</w:t>
            </w:r>
          </w:p>
        </w:tc>
        <w:tc>
          <w:tcPr>
            <w:tcW w:w="7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keepNext/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Theme="minorHAnsi" w:eastAsia="Calibri" w:hAnsiTheme="minorHAnsi" w:cstheme="minorHAnsi"/>
                <w:sz w:val="14"/>
                <w:szCs w:val="14"/>
              </w:rPr>
              <w:t xml:space="preserve">Il trattamento non prevede la </w:t>
            </w:r>
            <w:proofErr w:type="spellStart"/>
            <w:r>
              <w:rPr>
                <w:rFonts w:asciiTheme="minorHAnsi" w:eastAsia="Calibri" w:hAnsiTheme="minorHAnsi" w:cstheme="minorHAnsi"/>
                <w:sz w:val="14"/>
                <w:szCs w:val="14"/>
              </w:rPr>
              <w:t>profilazione</w:t>
            </w:r>
            <w:proofErr w:type="spellEnd"/>
            <w:r>
              <w:rPr>
                <w:rFonts w:asciiTheme="minorHAnsi" w:eastAsia="Calibri" w:hAnsiTheme="minorHAnsi" w:cstheme="minorHAnsi"/>
                <w:sz w:val="14"/>
                <w:szCs w:val="14"/>
              </w:rPr>
              <w:t xml:space="preserve"> dell’interessato né alcuna altra attività volta a prevedere i c</w:t>
            </w:r>
            <w:r>
              <w:rPr>
                <w:rFonts w:asciiTheme="minorHAnsi" w:eastAsia="Calibri" w:hAnsiTheme="minorHAnsi" w:cstheme="minorHAnsi"/>
                <w:sz w:val="14"/>
                <w:szCs w:val="14"/>
              </w:rPr>
              <w:t>omportamenti futuri.</w:t>
            </w:r>
          </w:p>
        </w:tc>
      </w:tr>
      <w:tr w:rsidR="006A7646">
        <w:trPr>
          <w:trHeight w:val="2374"/>
        </w:trPr>
        <w:tc>
          <w:tcPr>
            <w:tcW w:w="5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Categorie particolari di dati personali</w:t>
            </w:r>
          </w:p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Ai sensi degli articoli 26 e 27 del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D.Lgs.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 196/2003 e degli articoli 9 e 10 del Regolamento UE n. 2016/679, Lei potrebbe conferire, al titolare del trattamento dati qualificabili come “categorie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 particolari di dati personali” e cioè quei dati che rivelano “l'origine razziale o etnica, le opinioni politiche, le convinzioni religiose o filosofiche, o l'appartenenza sindacale, nonché dati genetici, dati biometrici intesi a identificare in modo univo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co una persona fisica, dati relativi alla salute o alla vita sessuale o all’orientamento sessuale della persona”. Tali categorie di dati potranno essere trattate solo previo Suo libero ed esplicito consenso, manifestato in forma scritta in calce alla prese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nte informativa.</w:t>
            </w:r>
          </w:p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Esistenza di un processo decisionale automatizzato</w:t>
            </w:r>
          </w:p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Il Comune di Bari non adotta alcun processo decisionale automatizzato, compresa la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lastRenderedPageBreak/>
              <w:t>profilazione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, di cui all’articolo 22, paragrafi 1 e 4, del Regolamento UE n. 649/2016.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lastRenderedPageBreak/>
              <w:t>Diritti dell’inter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</w:rPr>
              <w:t>essato</w:t>
            </w:r>
          </w:p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In ogni momento, Lei potrà esercitare, ai sensi dell’art. 7 del D.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Lgs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. 196/2003 e degli articoli dal 15 al 22 del Reg. UE/679/2016, il diritto di: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chiedere la conferma dell’esistenza o meno di propri dati personali;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ottenere le indicazioni circa le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 finalità del trattamento, le categorie dei dati personali, i destinatari o le categorie di destinatari a cui i dati personali sono stati o saranno comunicati e, quando possibile, il periodo di conservazione;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ottenere la rettifica e la cancellazione dei da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ti;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ottenere la limitazione del trattamento;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ottenere la portabilità dei dati, ossia riceverli da un titolare del trattamento, in un formato strutturato, di uso comune e leggibile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lastRenderedPageBreak/>
              <w:t>da dispositivo automatico, e trasmetterli ad un altro titolare del trattamen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to senza impedimenti;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opporsi al trattamento in qualsiasi momento ed anche nel caso di trattamento per finalità di marketing diretto;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opporsi ad un processo decisionale automatizzato relativo alle persone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ﬁ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siche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, compresa la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profilazione</w:t>
            </w:r>
            <w:proofErr w:type="spellEnd"/>
            <w:r>
              <w:rPr>
                <w:rFonts w:asciiTheme="minorHAnsi" w:eastAsia="Calibri" w:hAnsiTheme="minorHAnsi" w:cstheme="minorHAnsi"/>
                <w:sz w:val="14"/>
                <w:szCs w:val="14"/>
              </w:rPr>
              <w:t>;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chiedere al titol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are del trattamento l’accesso ai dati personali e la rettifica o la cancellazione degli stessi o la limitazione del trattamento che lo riguardano o di opporsi al loro trattamento, oltre al diritto alla portabilità dei dati;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revocare il consenso in qualsias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i momento senza pregiudicare la liceità del trattamento basata sul consenso prestato prima della revoca;</w:t>
            </w:r>
          </w:p>
          <w:p w:rsidR="006A7646" w:rsidRDefault="00716885">
            <w:pPr>
              <w:widowControl w:val="0"/>
              <w:numPr>
                <w:ilvl w:val="0"/>
                <w:numId w:val="2"/>
              </w:numPr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proporre reclamo da un’autorità di controllo.</w:t>
            </w:r>
          </w:p>
        </w:tc>
      </w:tr>
      <w:tr w:rsidR="006A7646">
        <w:trPr>
          <w:trHeight w:val="348"/>
        </w:trPr>
        <w:tc>
          <w:tcPr>
            <w:tcW w:w="10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46" w:rsidRDefault="00716885">
            <w:pPr>
              <w:keepNext/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lastRenderedPageBreak/>
              <w:t xml:space="preserve">Esercizio dei diritti: Lei potrà esercitare i Suoi diritti con richiesta scritta inviata al Comune di Bari per mezzo del Responsabile del Trattamento dei dati personali: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Avv. Ilaria Rizzo – C.so Vittorio Emanuele 84 – Bari – Tel. 0805772251 – 0805772245 –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email: </w:t>
            </w:r>
            <w:hyperlink r:id="rId16">
              <w:r>
                <w:rPr>
                  <w:rFonts w:asciiTheme="minorHAnsi" w:eastAsia="Calibri" w:hAnsiTheme="minorHAnsi" w:cstheme="minorHAnsi"/>
                  <w:color w:val="0000FF"/>
                  <w:sz w:val="14"/>
                  <w:szCs w:val="14"/>
                  <w:highlight w:val="white"/>
                  <w:u w:val="single"/>
                </w:rPr>
                <w:t>privacy@comune.bari.it</w:t>
              </w:r>
            </w:hyperlink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white"/>
              </w:rPr>
              <w:t xml:space="preserve"> – PEC: </w:t>
            </w:r>
            <w:hyperlink r:id="rId17">
              <w:r>
                <w:rPr>
                  <w:rFonts w:asciiTheme="minorHAnsi" w:eastAsia="Calibri" w:hAnsiTheme="minorHAnsi" w:cstheme="minorHAnsi"/>
                  <w:color w:val="0000FF"/>
                  <w:sz w:val="14"/>
                  <w:szCs w:val="14"/>
                  <w:highlight w:val="white"/>
                  <w:u w:val="single"/>
                </w:rPr>
                <w:t>privacy.comunebari@pec.rupar.puglia.it</w:t>
              </w:r>
            </w:hyperlink>
            <w:r>
              <w:rPr>
                <w:rFonts w:asciiTheme="minorHAnsi" w:eastAsia="Calibri" w:hAnsiTheme="minorHAnsi" w:cstheme="minorHAnsi"/>
                <w:color w:val="0000FF"/>
                <w:sz w:val="14"/>
                <w:szCs w:val="14"/>
                <w:highlight w:val="white"/>
                <w:u w:val="single"/>
              </w:rPr>
              <w:t>.</w:t>
            </w:r>
          </w:p>
          <w:p w:rsidR="006A7646" w:rsidRDefault="00716885">
            <w:pPr>
              <w:widowControl w:val="0"/>
              <w:spacing w:after="200" w:line="360" w:lineRule="auto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Il GDPR, oltre ai predetti diritti, ribadisce la facoltà </w:t>
            </w:r>
            <w:r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dell’interessato, prevista ordinariamente dalla normativa italiana, di proporre ricorso all’autorità giudiziaria competente</w:t>
            </w:r>
          </w:p>
        </w:tc>
      </w:tr>
    </w:tbl>
    <w:p w:rsidR="006A7646" w:rsidRDefault="006A7646">
      <w:pPr>
        <w:tabs>
          <w:tab w:val="left" w:pos="1620"/>
        </w:tabs>
        <w:spacing w:after="200" w:line="48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6A7646" w:rsidRDefault="00716885">
      <w:pPr>
        <w:tabs>
          <w:tab w:val="left" w:pos="1620"/>
        </w:tabs>
        <w:spacing w:after="200" w:line="48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eastAsia="Calibri" w:hAnsiTheme="minorHAnsi" w:cstheme="minorHAnsi"/>
          <w:sz w:val="20"/>
          <w:szCs w:val="20"/>
        </w:rPr>
        <w:t xml:space="preserve">Avv. Marisa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Lupelli</w:t>
      </w:r>
      <w:proofErr w:type="spellEnd"/>
    </w:p>
    <w:p w:rsidR="006A7646" w:rsidRDefault="00716885">
      <w:pPr>
        <w:tabs>
          <w:tab w:val="left" w:pos="1620"/>
        </w:tabs>
        <w:spacing w:after="200" w:line="48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Direttore Ripartizione </w:t>
      </w:r>
      <w:r>
        <w:rPr>
          <w:rFonts w:asciiTheme="minorHAnsi" w:eastAsia="Calibri" w:hAnsiTheme="minorHAnsi" w:cstheme="minorHAnsi"/>
          <w:color w:val="000000"/>
          <w:sz w:val="20"/>
          <w:szCs w:val="20"/>
          <w:highlight w:val="white"/>
        </w:rPr>
        <w:t>Programmazione, Innovazione e Comunicazione</w:t>
      </w:r>
    </w:p>
    <w:p w:rsidR="006A7646" w:rsidRDefault="006A7646">
      <w:pPr>
        <w:spacing w:after="200" w:line="48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6A7646" w:rsidRDefault="00716885">
      <w:pPr>
        <w:spacing w:after="200" w:line="48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i/>
          <w:sz w:val="20"/>
          <w:szCs w:val="20"/>
        </w:rPr>
        <w:t>Manifestazione del co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t>nsenso ex art. 7 del G.D.P.R.</w:t>
      </w:r>
    </w:p>
    <w:p w:rsidR="006A7646" w:rsidRDefault="00716885">
      <w:pPr>
        <w:spacing w:after="200" w:line="48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Io sottoscritto/a ___________________________________________________  in qualità di legale rappresentante dell’impresa ______________________________________________________ dichiaro di aver ricevuto l’informativa che precede</w:t>
      </w:r>
      <w:r>
        <w:rPr>
          <w:rFonts w:asciiTheme="minorHAnsi" w:eastAsia="Calibri" w:hAnsiTheme="minorHAnsi" w:cstheme="minorHAnsi"/>
          <w:sz w:val="20"/>
          <w:szCs w:val="20"/>
        </w:rPr>
        <w:t xml:space="preserve"> ed esprimo il consenso al trattamento dei miei dati personali di contatto.</w:t>
      </w:r>
    </w:p>
    <w:p w:rsidR="006A7646" w:rsidRDefault="006A7646">
      <w:pPr>
        <w:spacing w:after="200" w:line="48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6A7646" w:rsidRDefault="00716885">
      <w:pPr>
        <w:spacing w:after="200" w:line="48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</w:t>
      </w:r>
      <w:r>
        <w:rPr>
          <w:rFonts w:asciiTheme="minorHAnsi" w:eastAsia="Calibri" w:hAnsiTheme="minorHAnsi" w:cstheme="minorHAnsi"/>
          <w:sz w:val="20"/>
          <w:szCs w:val="20"/>
        </w:rPr>
        <w:t>Bari, ____ / ____ / ____</w:t>
      </w:r>
    </w:p>
    <w:p w:rsidR="006A7646" w:rsidRDefault="00716885">
      <w:pPr>
        <w:spacing w:after="200" w:line="48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                                                                                           Il legale rappresentante</w:t>
      </w:r>
    </w:p>
    <w:p w:rsidR="006A7646" w:rsidRDefault="00716885">
      <w:pPr>
        <w:spacing w:after="200" w:line="48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        </w:t>
      </w:r>
      <w:r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__________________________</w:t>
      </w:r>
    </w:p>
    <w:sectPr w:rsidR="006A7646">
      <w:headerReference w:type="default" r:id="rId18"/>
      <w:pgSz w:w="11906" w:h="16838"/>
      <w:pgMar w:top="737" w:right="707" w:bottom="113" w:left="85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85" w:rsidRDefault="00716885">
      <w:r>
        <w:separator/>
      </w:r>
    </w:p>
  </w:endnote>
  <w:endnote w:type="continuationSeparator" w:id="0">
    <w:p w:rsidR="00716885" w:rsidRDefault="0071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85" w:rsidRDefault="00716885">
      <w:r>
        <w:separator/>
      </w:r>
    </w:p>
  </w:footnote>
  <w:footnote w:type="continuationSeparator" w:id="0">
    <w:p w:rsidR="00716885" w:rsidRDefault="00716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46" w:rsidRDefault="006A7646">
    <w:pPr>
      <w:tabs>
        <w:tab w:val="left" w:pos="6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624A"/>
    <w:multiLevelType w:val="multilevel"/>
    <w:tmpl w:val="04022D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6BFA23E1"/>
    <w:multiLevelType w:val="multilevel"/>
    <w:tmpl w:val="590467F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nsid w:val="7BC7594E"/>
    <w:multiLevelType w:val="multilevel"/>
    <w:tmpl w:val="A50C64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Roman"/>
      <w:pStyle w:val="Titolo2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pStyle w:val="Titolo3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46"/>
    <w:rsid w:val="006A7646"/>
    <w:rsid w:val="00716885"/>
    <w:rsid w:val="00E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FE0"/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01FE0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340"/>
      </w:tabs>
      <w:jc w:val="both"/>
      <w:outlineLvl w:val="1"/>
    </w:pPr>
    <w:rPr>
      <w:rFonts w:ascii="Antique Olive" w:hAnsi="Antique Olive" w:cs="Antique Olive"/>
      <w:b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01FE0"/>
    <w:pPr>
      <w:keepNext/>
      <w:numPr>
        <w:ilvl w:val="2"/>
        <w:numId w:val="1"/>
      </w:numPr>
      <w:tabs>
        <w:tab w:val="left" w:pos="2340"/>
      </w:tabs>
      <w:outlineLvl w:val="2"/>
    </w:pPr>
    <w:rPr>
      <w:rFonts w:eastAsia="Arial Unicode MS"/>
      <w:b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B01FE0"/>
  </w:style>
  <w:style w:type="character" w:customStyle="1" w:styleId="WW8Num1z1">
    <w:name w:val="WW8Num1z1"/>
    <w:qFormat/>
    <w:rsid w:val="00B01FE0"/>
  </w:style>
  <w:style w:type="character" w:customStyle="1" w:styleId="WW8Num1z2">
    <w:name w:val="WW8Num1z2"/>
    <w:qFormat/>
    <w:rsid w:val="00B01FE0"/>
  </w:style>
  <w:style w:type="character" w:customStyle="1" w:styleId="WW8Num1z3">
    <w:name w:val="WW8Num1z3"/>
    <w:qFormat/>
    <w:rsid w:val="00B01FE0"/>
  </w:style>
  <w:style w:type="character" w:customStyle="1" w:styleId="WW8Num1z4">
    <w:name w:val="WW8Num1z4"/>
    <w:qFormat/>
    <w:rsid w:val="00B01FE0"/>
  </w:style>
  <w:style w:type="character" w:customStyle="1" w:styleId="WW8Num1z5">
    <w:name w:val="WW8Num1z5"/>
    <w:qFormat/>
    <w:rsid w:val="00B01FE0"/>
  </w:style>
  <w:style w:type="character" w:customStyle="1" w:styleId="WW8Num1z6">
    <w:name w:val="WW8Num1z6"/>
    <w:qFormat/>
    <w:rsid w:val="00B01FE0"/>
  </w:style>
  <w:style w:type="character" w:customStyle="1" w:styleId="WW8Num1z7">
    <w:name w:val="WW8Num1z7"/>
    <w:qFormat/>
    <w:rsid w:val="00B01FE0"/>
  </w:style>
  <w:style w:type="character" w:customStyle="1" w:styleId="WW8Num1z8">
    <w:name w:val="WW8Num1z8"/>
    <w:qFormat/>
    <w:rsid w:val="00B01FE0"/>
  </w:style>
  <w:style w:type="character" w:customStyle="1" w:styleId="WW8Num2z0">
    <w:name w:val="WW8Num2z0"/>
    <w:qFormat/>
    <w:rsid w:val="00B01FE0"/>
    <w:rPr>
      <w:rFonts w:ascii="Courier New" w:hAnsi="Courier New" w:cs="Courier New"/>
      <w:sz w:val="22"/>
      <w:szCs w:val="22"/>
    </w:rPr>
  </w:style>
  <w:style w:type="character" w:customStyle="1" w:styleId="WW8Num3z0">
    <w:name w:val="WW8Num3z0"/>
    <w:qFormat/>
    <w:rsid w:val="00B01FE0"/>
    <w:rPr>
      <w:rFonts w:ascii="Wingdings" w:eastAsia="Arial Unicode MS" w:hAnsi="Wingdings" w:cs="Wingdings"/>
      <w:sz w:val="22"/>
      <w:szCs w:val="22"/>
    </w:rPr>
  </w:style>
  <w:style w:type="character" w:customStyle="1" w:styleId="WW8Num4z0">
    <w:name w:val="WW8Num4z0"/>
    <w:qFormat/>
    <w:rsid w:val="00B01FE0"/>
    <w:rPr>
      <w:rFonts w:ascii="Tahoma" w:hAnsi="Tahoma" w:cs="Tahoma"/>
      <w:sz w:val="15"/>
      <w:szCs w:val="15"/>
    </w:rPr>
  </w:style>
  <w:style w:type="character" w:customStyle="1" w:styleId="WW8Num4z1">
    <w:name w:val="WW8Num4z1"/>
    <w:qFormat/>
    <w:rsid w:val="00B01FE0"/>
  </w:style>
  <w:style w:type="character" w:customStyle="1" w:styleId="WW8Num4z2">
    <w:name w:val="WW8Num4z2"/>
    <w:qFormat/>
    <w:rsid w:val="00B01FE0"/>
  </w:style>
  <w:style w:type="character" w:customStyle="1" w:styleId="WW8Num4z3">
    <w:name w:val="WW8Num4z3"/>
    <w:qFormat/>
    <w:rsid w:val="00B01FE0"/>
  </w:style>
  <w:style w:type="character" w:customStyle="1" w:styleId="WW8Num4z4">
    <w:name w:val="WW8Num4z4"/>
    <w:qFormat/>
    <w:rsid w:val="00B01FE0"/>
  </w:style>
  <w:style w:type="character" w:customStyle="1" w:styleId="WW8Num4z5">
    <w:name w:val="WW8Num4z5"/>
    <w:qFormat/>
    <w:rsid w:val="00B01FE0"/>
  </w:style>
  <w:style w:type="character" w:customStyle="1" w:styleId="WW8Num4z6">
    <w:name w:val="WW8Num4z6"/>
    <w:qFormat/>
    <w:rsid w:val="00B01FE0"/>
  </w:style>
  <w:style w:type="character" w:customStyle="1" w:styleId="WW8Num4z7">
    <w:name w:val="WW8Num4z7"/>
    <w:qFormat/>
    <w:rsid w:val="00B01FE0"/>
  </w:style>
  <w:style w:type="character" w:customStyle="1" w:styleId="WW8Num4z8">
    <w:name w:val="WW8Num4z8"/>
    <w:qFormat/>
    <w:rsid w:val="00B01FE0"/>
  </w:style>
  <w:style w:type="character" w:customStyle="1" w:styleId="WW8Num5z0">
    <w:name w:val="WW8Num5z0"/>
    <w:qFormat/>
    <w:rsid w:val="00B01FE0"/>
    <w:rPr>
      <w:rFonts w:ascii="Tahoma" w:hAnsi="Tahoma" w:cs="Tahoma"/>
      <w:sz w:val="20"/>
      <w:szCs w:val="20"/>
    </w:rPr>
  </w:style>
  <w:style w:type="character" w:customStyle="1" w:styleId="WW8Num6z0">
    <w:name w:val="WW8Num6z0"/>
    <w:qFormat/>
    <w:rsid w:val="00B01FE0"/>
    <w:rPr>
      <w:rFonts w:ascii="Tahoma" w:hAnsi="Tahoma" w:cs="Tahoma"/>
      <w:sz w:val="20"/>
      <w:szCs w:val="20"/>
    </w:rPr>
  </w:style>
  <w:style w:type="character" w:customStyle="1" w:styleId="WW8Num7z0">
    <w:name w:val="WW8Num7z0"/>
    <w:qFormat/>
    <w:rsid w:val="00B01FE0"/>
    <w:rPr>
      <w:rFonts w:ascii="Tahoma" w:hAnsi="Tahoma" w:cs="Tahoma"/>
      <w:sz w:val="20"/>
      <w:szCs w:val="20"/>
    </w:rPr>
  </w:style>
  <w:style w:type="character" w:customStyle="1" w:styleId="WW8Num5z1">
    <w:name w:val="WW8Num5z1"/>
    <w:qFormat/>
    <w:rsid w:val="00B01FE0"/>
    <w:rPr>
      <w:rFonts w:ascii="OpenSymbol;Arial Unicode MS" w:hAnsi="OpenSymbol;Arial Unicode MS" w:cs="OpenSymbol;Arial Unicode MS"/>
    </w:rPr>
  </w:style>
  <w:style w:type="character" w:customStyle="1" w:styleId="WW8Num5z2">
    <w:name w:val="WW8Num5z2"/>
    <w:qFormat/>
    <w:rsid w:val="00B01FE0"/>
  </w:style>
  <w:style w:type="character" w:customStyle="1" w:styleId="WW8Num5z3">
    <w:name w:val="WW8Num5z3"/>
    <w:qFormat/>
    <w:rsid w:val="00B01FE0"/>
  </w:style>
  <w:style w:type="character" w:customStyle="1" w:styleId="WW8Num5z4">
    <w:name w:val="WW8Num5z4"/>
    <w:qFormat/>
    <w:rsid w:val="00B01FE0"/>
  </w:style>
  <w:style w:type="character" w:customStyle="1" w:styleId="WW8Num5z5">
    <w:name w:val="WW8Num5z5"/>
    <w:qFormat/>
    <w:rsid w:val="00B01FE0"/>
  </w:style>
  <w:style w:type="character" w:customStyle="1" w:styleId="WW8Num5z6">
    <w:name w:val="WW8Num5z6"/>
    <w:qFormat/>
    <w:rsid w:val="00B01FE0"/>
  </w:style>
  <w:style w:type="character" w:customStyle="1" w:styleId="WW8Num5z7">
    <w:name w:val="WW8Num5z7"/>
    <w:qFormat/>
    <w:rsid w:val="00B01FE0"/>
  </w:style>
  <w:style w:type="character" w:customStyle="1" w:styleId="WW8Num5z8">
    <w:name w:val="WW8Num5z8"/>
    <w:qFormat/>
    <w:rsid w:val="00B01FE0"/>
  </w:style>
  <w:style w:type="character" w:customStyle="1" w:styleId="WW8Num2z1">
    <w:name w:val="WW8Num2z1"/>
    <w:qFormat/>
    <w:rsid w:val="00B01FE0"/>
    <w:rPr>
      <w:rFonts w:ascii="Courier New" w:hAnsi="Courier New" w:cs="Courier New"/>
    </w:rPr>
  </w:style>
  <w:style w:type="character" w:customStyle="1" w:styleId="WW8Num2z2">
    <w:name w:val="WW8Num2z2"/>
    <w:qFormat/>
    <w:rsid w:val="00B01FE0"/>
    <w:rPr>
      <w:rFonts w:ascii="Wingdings" w:hAnsi="Wingdings" w:cs="Wingdings"/>
    </w:rPr>
  </w:style>
  <w:style w:type="character" w:customStyle="1" w:styleId="WW8Num2z3">
    <w:name w:val="WW8Num2z3"/>
    <w:qFormat/>
    <w:rsid w:val="00B01FE0"/>
    <w:rPr>
      <w:rFonts w:ascii="Symbol" w:hAnsi="Symbol" w:cs="Symbol"/>
    </w:rPr>
  </w:style>
  <w:style w:type="character" w:customStyle="1" w:styleId="WW8Num7z1">
    <w:name w:val="WW8Num7z1"/>
    <w:qFormat/>
    <w:rsid w:val="00B01FE0"/>
  </w:style>
  <w:style w:type="character" w:customStyle="1" w:styleId="WW8Num7z2">
    <w:name w:val="WW8Num7z2"/>
    <w:qFormat/>
    <w:rsid w:val="00B01FE0"/>
  </w:style>
  <w:style w:type="character" w:customStyle="1" w:styleId="WW8Num7z3">
    <w:name w:val="WW8Num7z3"/>
    <w:qFormat/>
    <w:rsid w:val="00B01FE0"/>
  </w:style>
  <w:style w:type="character" w:customStyle="1" w:styleId="WW8Num7z4">
    <w:name w:val="WW8Num7z4"/>
    <w:qFormat/>
    <w:rsid w:val="00B01FE0"/>
  </w:style>
  <w:style w:type="character" w:customStyle="1" w:styleId="WW8Num7z5">
    <w:name w:val="WW8Num7z5"/>
    <w:qFormat/>
    <w:rsid w:val="00B01FE0"/>
  </w:style>
  <w:style w:type="character" w:customStyle="1" w:styleId="WW8Num7z6">
    <w:name w:val="WW8Num7z6"/>
    <w:qFormat/>
    <w:rsid w:val="00B01FE0"/>
  </w:style>
  <w:style w:type="character" w:customStyle="1" w:styleId="WW8Num7z7">
    <w:name w:val="WW8Num7z7"/>
    <w:qFormat/>
    <w:rsid w:val="00B01FE0"/>
  </w:style>
  <w:style w:type="character" w:customStyle="1" w:styleId="WW8Num7z8">
    <w:name w:val="WW8Num7z8"/>
    <w:qFormat/>
    <w:rsid w:val="00B01FE0"/>
  </w:style>
  <w:style w:type="character" w:customStyle="1" w:styleId="WW8Num8z0">
    <w:name w:val="WW8Num8z0"/>
    <w:qFormat/>
    <w:rsid w:val="00B01FE0"/>
  </w:style>
  <w:style w:type="character" w:customStyle="1" w:styleId="WW8Num8z2">
    <w:name w:val="WW8Num8z2"/>
    <w:qFormat/>
    <w:rsid w:val="00B01FE0"/>
  </w:style>
  <w:style w:type="character" w:customStyle="1" w:styleId="WW8Num8z3">
    <w:name w:val="WW8Num8z3"/>
    <w:qFormat/>
    <w:rsid w:val="00B01FE0"/>
  </w:style>
  <w:style w:type="character" w:customStyle="1" w:styleId="WW8Num8z4">
    <w:name w:val="WW8Num8z4"/>
    <w:qFormat/>
    <w:rsid w:val="00B01FE0"/>
  </w:style>
  <w:style w:type="character" w:customStyle="1" w:styleId="WW8Num8z5">
    <w:name w:val="WW8Num8z5"/>
    <w:qFormat/>
    <w:rsid w:val="00B01FE0"/>
  </w:style>
  <w:style w:type="character" w:customStyle="1" w:styleId="WW8Num8z6">
    <w:name w:val="WW8Num8z6"/>
    <w:qFormat/>
    <w:rsid w:val="00B01FE0"/>
  </w:style>
  <w:style w:type="character" w:customStyle="1" w:styleId="WW8Num8z7">
    <w:name w:val="WW8Num8z7"/>
    <w:qFormat/>
    <w:rsid w:val="00B01FE0"/>
  </w:style>
  <w:style w:type="character" w:customStyle="1" w:styleId="WW8Num8z8">
    <w:name w:val="WW8Num8z8"/>
    <w:qFormat/>
    <w:rsid w:val="00B01FE0"/>
  </w:style>
  <w:style w:type="character" w:customStyle="1" w:styleId="WW8Num9z0">
    <w:name w:val="WW8Num9z0"/>
    <w:qFormat/>
    <w:rsid w:val="00B01FE0"/>
  </w:style>
  <w:style w:type="character" w:customStyle="1" w:styleId="WW8Num9z1">
    <w:name w:val="WW8Num9z1"/>
    <w:qFormat/>
    <w:rsid w:val="00B01FE0"/>
  </w:style>
  <w:style w:type="character" w:customStyle="1" w:styleId="WW8Num9z2">
    <w:name w:val="WW8Num9z2"/>
    <w:qFormat/>
    <w:rsid w:val="00B01FE0"/>
  </w:style>
  <w:style w:type="character" w:customStyle="1" w:styleId="WW8Num9z3">
    <w:name w:val="WW8Num9z3"/>
    <w:qFormat/>
    <w:rsid w:val="00B01FE0"/>
  </w:style>
  <w:style w:type="character" w:customStyle="1" w:styleId="WW8Num9z4">
    <w:name w:val="WW8Num9z4"/>
    <w:qFormat/>
    <w:rsid w:val="00B01FE0"/>
  </w:style>
  <w:style w:type="character" w:customStyle="1" w:styleId="WW8Num9z5">
    <w:name w:val="WW8Num9z5"/>
    <w:qFormat/>
    <w:rsid w:val="00B01FE0"/>
  </w:style>
  <w:style w:type="character" w:customStyle="1" w:styleId="WW8Num9z6">
    <w:name w:val="WW8Num9z6"/>
    <w:qFormat/>
    <w:rsid w:val="00B01FE0"/>
  </w:style>
  <w:style w:type="character" w:customStyle="1" w:styleId="WW8Num9z7">
    <w:name w:val="WW8Num9z7"/>
    <w:qFormat/>
    <w:rsid w:val="00B01FE0"/>
  </w:style>
  <w:style w:type="character" w:customStyle="1" w:styleId="WW8Num9z8">
    <w:name w:val="WW8Num9z8"/>
    <w:qFormat/>
    <w:rsid w:val="00B01FE0"/>
  </w:style>
  <w:style w:type="character" w:customStyle="1" w:styleId="WW8Num10z0">
    <w:name w:val="WW8Num10z0"/>
    <w:qFormat/>
    <w:rsid w:val="00B01FE0"/>
    <w:rPr>
      <w:rFonts w:ascii="Wingdings" w:eastAsia="Arial Unicode MS" w:hAnsi="Wingdings" w:cs="Wingdings"/>
      <w:sz w:val="22"/>
      <w:szCs w:val="22"/>
    </w:rPr>
  </w:style>
  <w:style w:type="character" w:customStyle="1" w:styleId="WW8Num10z1">
    <w:name w:val="WW8Num10z1"/>
    <w:qFormat/>
    <w:rsid w:val="00B01FE0"/>
  </w:style>
  <w:style w:type="character" w:customStyle="1" w:styleId="WW8Num10z2">
    <w:name w:val="WW8Num10z2"/>
    <w:qFormat/>
    <w:rsid w:val="00B01FE0"/>
  </w:style>
  <w:style w:type="character" w:customStyle="1" w:styleId="WW8Num10z3">
    <w:name w:val="WW8Num10z3"/>
    <w:qFormat/>
    <w:rsid w:val="00B01FE0"/>
  </w:style>
  <w:style w:type="character" w:customStyle="1" w:styleId="WW8Num10z4">
    <w:name w:val="WW8Num10z4"/>
    <w:qFormat/>
    <w:rsid w:val="00B01FE0"/>
  </w:style>
  <w:style w:type="character" w:customStyle="1" w:styleId="WW8Num10z5">
    <w:name w:val="WW8Num10z5"/>
    <w:qFormat/>
    <w:rsid w:val="00B01FE0"/>
  </w:style>
  <w:style w:type="character" w:customStyle="1" w:styleId="WW8Num10z6">
    <w:name w:val="WW8Num10z6"/>
    <w:qFormat/>
    <w:rsid w:val="00B01FE0"/>
  </w:style>
  <w:style w:type="character" w:customStyle="1" w:styleId="WW8Num10z7">
    <w:name w:val="WW8Num10z7"/>
    <w:qFormat/>
    <w:rsid w:val="00B01FE0"/>
  </w:style>
  <w:style w:type="character" w:customStyle="1" w:styleId="WW8Num10z8">
    <w:name w:val="WW8Num10z8"/>
    <w:qFormat/>
    <w:rsid w:val="00B01FE0"/>
  </w:style>
  <w:style w:type="character" w:customStyle="1" w:styleId="WW8Num11z0">
    <w:name w:val="WW8Num11z0"/>
    <w:qFormat/>
    <w:rsid w:val="00B01FE0"/>
    <w:rPr>
      <w:rFonts w:ascii="Times New Roman" w:hAnsi="Times New Roman" w:cs="Times New Roman"/>
    </w:rPr>
  </w:style>
  <w:style w:type="character" w:customStyle="1" w:styleId="WW8Num11z1">
    <w:name w:val="WW8Num11z1"/>
    <w:qFormat/>
    <w:rsid w:val="00B01FE0"/>
    <w:rPr>
      <w:rFonts w:ascii="Courier New" w:hAnsi="Courier New" w:cs="Courier New"/>
    </w:rPr>
  </w:style>
  <w:style w:type="character" w:customStyle="1" w:styleId="WW8Num11z2">
    <w:name w:val="WW8Num11z2"/>
    <w:qFormat/>
    <w:rsid w:val="00B01FE0"/>
    <w:rPr>
      <w:rFonts w:ascii="Wingdings" w:hAnsi="Wingdings" w:cs="Wingdings"/>
    </w:rPr>
  </w:style>
  <w:style w:type="character" w:customStyle="1" w:styleId="WW8Num11z3">
    <w:name w:val="WW8Num11z3"/>
    <w:qFormat/>
    <w:rsid w:val="00B01FE0"/>
    <w:rPr>
      <w:rFonts w:ascii="Symbol" w:hAnsi="Symbol" w:cs="Symbol"/>
    </w:rPr>
  </w:style>
  <w:style w:type="character" w:customStyle="1" w:styleId="WW8Num12z0">
    <w:name w:val="WW8Num12z0"/>
    <w:qFormat/>
    <w:rsid w:val="00B01FE0"/>
    <w:rPr>
      <w:rFonts w:ascii="Symbol" w:hAnsi="Symbol" w:cs="Symbol"/>
    </w:rPr>
  </w:style>
  <w:style w:type="character" w:customStyle="1" w:styleId="WW8Num12z1">
    <w:name w:val="WW8Num12z1"/>
    <w:qFormat/>
    <w:rsid w:val="00B01FE0"/>
    <w:rPr>
      <w:rFonts w:ascii="Courier New" w:hAnsi="Courier New" w:cs="Courier New"/>
    </w:rPr>
  </w:style>
  <w:style w:type="character" w:customStyle="1" w:styleId="WW8Num12z2">
    <w:name w:val="WW8Num12z2"/>
    <w:qFormat/>
    <w:rsid w:val="00B01FE0"/>
    <w:rPr>
      <w:rFonts w:ascii="Wingdings" w:hAnsi="Wingdings" w:cs="Wingdings"/>
    </w:rPr>
  </w:style>
  <w:style w:type="character" w:customStyle="1" w:styleId="WW8Num13z0">
    <w:name w:val="WW8Num13z0"/>
    <w:qFormat/>
    <w:rsid w:val="00B01FE0"/>
    <w:rPr>
      <w:rFonts w:ascii="Symbol" w:hAnsi="Symbol" w:cs="Symbol"/>
    </w:rPr>
  </w:style>
  <w:style w:type="character" w:customStyle="1" w:styleId="WW8Num13z1">
    <w:name w:val="WW8Num13z1"/>
    <w:qFormat/>
    <w:rsid w:val="00B01FE0"/>
    <w:rPr>
      <w:rFonts w:ascii="Courier New" w:hAnsi="Courier New" w:cs="Courier New"/>
    </w:rPr>
  </w:style>
  <w:style w:type="character" w:customStyle="1" w:styleId="WW8Num13z2">
    <w:name w:val="WW8Num13z2"/>
    <w:qFormat/>
    <w:rsid w:val="00B01FE0"/>
    <w:rPr>
      <w:rFonts w:ascii="Wingdings" w:hAnsi="Wingdings" w:cs="Wingdings"/>
    </w:rPr>
  </w:style>
  <w:style w:type="character" w:customStyle="1" w:styleId="WW8Num14z0">
    <w:name w:val="WW8Num14z0"/>
    <w:qFormat/>
    <w:rsid w:val="00B01FE0"/>
    <w:rPr>
      <w:rFonts w:ascii="Courier New" w:hAnsi="Courier New" w:cs="Courier New"/>
      <w:sz w:val="32"/>
      <w:szCs w:val="32"/>
    </w:rPr>
  </w:style>
  <w:style w:type="character" w:customStyle="1" w:styleId="WW8Num14z1">
    <w:name w:val="WW8Num14z1"/>
    <w:qFormat/>
    <w:rsid w:val="00B01FE0"/>
    <w:rPr>
      <w:rFonts w:ascii="Courier New" w:hAnsi="Courier New" w:cs="Courier New"/>
    </w:rPr>
  </w:style>
  <w:style w:type="character" w:customStyle="1" w:styleId="WW8Num14z2">
    <w:name w:val="WW8Num14z2"/>
    <w:qFormat/>
    <w:rsid w:val="00B01FE0"/>
    <w:rPr>
      <w:rFonts w:ascii="Wingdings" w:hAnsi="Wingdings" w:cs="Wingdings"/>
    </w:rPr>
  </w:style>
  <w:style w:type="character" w:customStyle="1" w:styleId="WW8Num14z3">
    <w:name w:val="WW8Num14z3"/>
    <w:qFormat/>
    <w:rsid w:val="00B01FE0"/>
    <w:rPr>
      <w:rFonts w:ascii="Symbol" w:hAnsi="Symbol" w:cs="Symbol"/>
    </w:rPr>
  </w:style>
  <w:style w:type="character" w:customStyle="1" w:styleId="WW8Num15z0">
    <w:name w:val="WW8Num15z0"/>
    <w:qFormat/>
    <w:rsid w:val="00B01FE0"/>
  </w:style>
  <w:style w:type="character" w:customStyle="1" w:styleId="WW8Num15z1">
    <w:name w:val="WW8Num15z1"/>
    <w:qFormat/>
    <w:rsid w:val="00B01FE0"/>
  </w:style>
  <w:style w:type="character" w:customStyle="1" w:styleId="WW8Num15z2">
    <w:name w:val="WW8Num15z2"/>
    <w:qFormat/>
    <w:rsid w:val="00B01FE0"/>
  </w:style>
  <w:style w:type="character" w:customStyle="1" w:styleId="WW8Num15z3">
    <w:name w:val="WW8Num15z3"/>
    <w:qFormat/>
    <w:rsid w:val="00B01FE0"/>
  </w:style>
  <w:style w:type="character" w:customStyle="1" w:styleId="WW8Num15z4">
    <w:name w:val="WW8Num15z4"/>
    <w:qFormat/>
    <w:rsid w:val="00B01FE0"/>
  </w:style>
  <w:style w:type="character" w:customStyle="1" w:styleId="WW8Num15z5">
    <w:name w:val="WW8Num15z5"/>
    <w:qFormat/>
    <w:rsid w:val="00B01FE0"/>
  </w:style>
  <w:style w:type="character" w:customStyle="1" w:styleId="WW8Num15z6">
    <w:name w:val="WW8Num15z6"/>
    <w:qFormat/>
    <w:rsid w:val="00B01FE0"/>
  </w:style>
  <w:style w:type="character" w:customStyle="1" w:styleId="WW8Num15z7">
    <w:name w:val="WW8Num15z7"/>
    <w:qFormat/>
    <w:rsid w:val="00B01FE0"/>
  </w:style>
  <w:style w:type="character" w:customStyle="1" w:styleId="WW8Num15z8">
    <w:name w:val="WW8Num15z8"/>
    <w:qFormat/>
    <w:rsid w:val="00B01FE0"/>
  </w:style>
  <w:style w:type="character" w:customStyle="1" w:styleId="CorpodeltestoCarattere">
    <w:name w:val="Corpo del testo Carattere"/>
    <w:basedOn w:val="Carpredefinitoparagrafo"/>
    <w:qFormat/>
    <w:rsid w:val="00B01FE0"/>
  </w:style>
  <w:style w:type="character" w:customStyle="1" w:styleId="Titolo2Carattere">
    <w:name w:val="Titolo 2 Carattere"/>
    <w:qFormat/>
    <w:rsid w:val="00B01FE0"/>
    <w:rPr>
      <w:rFonts w:ascii="Antique Olive" w:hAnsi="Antique Olive" w:cs="Antique Olive"/>
      <w:b/>
      <w:sz w:val="28"/>
    </w:rPr>
  </w:style>
  <w:style w:type="character" w:customStyle="1" w:styleId="Titolo3Carattere">
    <w:name w:val="Titolo 3 Carattere"/>
    <w:qFormat/>
    <w:rsid w:val="00B01FE0"/>
    <w:rPr>
      <w:rFonts w:eastAsia="Arial Unicode MS"/>
      <w:b/>
      <w:sz w:val="24"/>
    </w:rPr>
  </w:style>
  <w:style w:type="character" w:customStyle="1" w:styleId="TestonotaapidipaginaCarattere">
    <w:name w:val="Testo nota a piè di pagina Carattere"/>
    <w:basedOn w:val="Carpredefinitoparagrafo"/>
    <w:qFormat/>
    <w:rsid w:val="00B01FE0"/>
  </w:style>
  <w:style w:type="character" w:customStyle="1" w:styleId="Caratterenotaapidipagina">
    <w:name w:val="Carattere nota a piè di pagina"/>
    <w:qFormat/>
    <w:rsid w:val="00B01FE0"/>
    <w:rPr>
      <w:vertAlign w:val="superscript"/>
    </w:rPr>
  </w:style>
  <w:style w:type="character" w:customStyle="1" w:styleId="WW8Num6z1">
    <w:name w:val="WW8Num6z1"/>
    <w:qFormat/>
    <w:rsid w:val="00B01FE0"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  <w:rsid w:val="00B01FE0"/>
    <w:rPr>
      <w:rFonts w:ascii="Tahoma" w:hAnsi="Tahoma" w:cs="Tahoma"/>
      <w:sz w:val="20"/>
      <w:szCs w:val="20"/>
    </w:rPr>
  </w:style>
  <w:style w:type="character" w:customStyle="1" w:styleId="Punti">
    <w:name w:val="Punti"/>
    <w:qFormat/>
    <w:rsid w:val="00B01FE0"/>
    <w:rPr>
      <w:rFonts w:ascii="OpenSymbol;Arial Unicode MS" w:eastAsia="OpenSymbol;Arial Unicode MS" w:hAnsi="OpenSymbol;Arial Unicode MS" w:cs="OpenSymbol;Arial Unicode MS"/>
    </w:rPr>
  </w:style>
  <w:style w:type="character" w:customStyle="1" w:styleId="Bullets">
    <w:name w:val="Bullets"/>
    <w:qFormat/>
    <w:rsid w:val="00B01FE0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B01FE0"/>
  </w:style>
  <w:style w:type="character" w:customStyle="1" w:styleId="CollegamentoInternet">
    <w:name w:val="Collegamento Internet"/>
    <w:basedOn w:val="Carpredefinitoparagrafo"/>
    <w:uiPriority w:val="99"/>
    <w:unhideWhenUsed/>
    <w:rsid w:val="000B6A1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475E8"/>
    <w:rPr>
      <w:rFonts w:ascii="Times New Roman" w:eastAsia="Times New Roman" w:hAnsi="Times New Roman" w:cs="Times New Roman"/>
      <w:sz w:val="24"/>
      <w:lang w:bidi="ar-SA"/>
    </w:rPr>
  </w:style>
  <w:style w:type="character" w:customStyle="1" w:styleId="Enfasi">
    <w:name w:val="Enfasi"/>
    <w:basedOn w:val="Carpredefinitoparagrafo"/>
    <w:uiPriority w:val="20"/>
    <w:qFormat/>
    <w:rsid w:val="009E221F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B6A1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rsid w:val="00B01FE0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rsid w:val="00B01FE0"/>
    <w:pPr>
      <w:jc w:val="both"/>
    </w:pPr>
    <w:rPr>
      <w:sz w:val="20"/>
      <w:szCs w:val="20"/>
    </w:rPr>
  </w:style>
  <w:style w:type="paragraph" w:styleId="Elenco">
    <w:name w:val="List"/>
    <w:basedOn w:val="Corpotesto"/>
    <w:rsid w:val="00B01FE0"/>
    <w:rPr>
      <w:rFonts w:cs="Mangal"/>
    </w:rPr>
  </w:style>
  <w:style w:type="paragraph" w:styleId="Didascalia">
    <w:name w:val="caption"/>
    <w:basedOn w:val="Normale"/>
    <w:qFormat/>
    <w:rsid w:val="00B01FE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B01FE0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rsid w:val="00B01FE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NormaleWeb">
    <w:name w:val="Normal (Web)"/>
    <w:basedOn w:val="Normale"/>
    <w:qFormat/>
    <w:rsid w:val="00B01FE0"/>
    <w:pPr>
      <w:spacing w:before="280" w:after="280"/>
    </w:pPr>
  </w:style>
  <w:style w:type="paragraph" w:styleId="PreformattatoHTML">
    <w:name w:val="HTML Preformatted"/>
    <w:basedOn w:val="Normale"/>
    <w:qFormat/>
    <w:rsid w:val="00B01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qFormat/>
    <w:rsid w:val="00B01FE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B01FE0"/>
    <w:rPr>
      <w:sz w:val="20"/>
      <w:szCs w:val="20"/>
    </w:rPr>
  </w:style>
  <w:style w:type="paragraph" w:customStyle="1" w:styleId="Contenutotabella">
    <w:name w:val="Contenuto tabella"/>
    <w:basedOn w:val="Normale"/>
    <w:qFormat/>
    <w:rsid w:val="00B01FE0"/>
    <w:pPr>
      <w:suppressLineNumbers/>
    </w:pPr>
  </w:style>
  <w:style w:type="paragraph" w:customStyle="1" w:styleId="Titolotabella">
    <w:name w:val="Titolo tabella"/>
    <w:basedOn w:val="Contenutotabella"/>
    <w:qFormat/>
    <w:rsid w:val="00B01FE0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rsid w:val="00B01FE0"/>
    <w:pPr>
      <w:suppressLineNumbers/>
      <w:spacing w:after="283"/>
    </w:pPr>
    <w:rPr>
      <w:sz w:val="12"/>
      <w:szCs w:val="12"/>
    </w:rPr>
  </w:style>
  <w:style w:type="paragraph" w:customStyle="1" w:styleId="Standard">
    <w:name w:val="Standard"/>
    <w:qFormat/>
    <w:rsid w:val="00C12044"/>
    <w:rPr>
      <w:kern w:val="2"/>
      <w:lang w:eastAsia="zh-CN"/>
    </w:rPr>
  </w:style>
  <w:style w:type="paragraph" w:customStyle="1" w:styleId="Intestazioneepidipagina">
    <w:name w:val="Intestazione e piè di pagina"/>
    <w:basedOn w:val="Normale"/>
    <w:qFormat/>
    <w:rsid w:val="00B01FE0"/>
  </w:style>
  <w:style w:type="paragraph" w:styleId="Intestazione">
    <w:name w:val="header"/>
    <w:basedOn w:val="Normale"/>
    <w:rsid w:val="00B01FE0"/>
    <w:pPr>
      <w:suppressLineNumbers/>
      <w:tabs>
        <w:tab w:val="center" w:pos="5443"/>
        <w:tab w:val="right" w:pos="1088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475E8"/>
    <w:pPr>
      <w:tabs>
        <w:tab w:val="center" w:pos="4819"/>
        <w:tab w:val="right" w:pos="9638"/>
      </w:tabs>
    </w:pPr>
  </w:style>
  <w:style w:type="paragraph" w:customStyle="1" w:styleId="INTESTAZIONECOMUNE">
    <w:name w:val="INTESTAZIONE COMUNE"/>
    <w:basedOn w:val="Normale"/>
    <w:qFormat/>
    <w:rsid w:val="00173C4D"/>
    <w:pPr>
      <w:spacing w:line="260" w:lineRule="exact"/>
    </w:pPr>
    <w:rPr>
      <w:rFonts w:ascii="Tahoma" w:eastAsia="Cambria" w:hAnsi="Tahoma" w:cs="Tahoma"/>
      <w:color w:val="000000"/>
      <w:sz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WW8Num1">
    <w:name w:val="WW8Num1"/>
    <w:qFormat/>
    <w:rsid w:val="00B01FE0"/>
  </w:style>
  <w:style w:type="numbering" w:customStyle="1" w:styleId="WW8Num2">
    <w:name w:val="WW8Num2"/>
    <w:qFormat/>
    <w:rsid w:val="00B01FE0"/>
  </w:style>
  <w:style w:type="numbering" w:customStyle="1" w:styleId="WW8Num3">
    <w:name w:val="WW8Num3"/>
    <w:qFormat/>
    <w:rsid w:val="00B01FE0"/>
  </w:style>
  <w:style w:type="numbering" w:customStyle="1" w:styleId="WW8Num4">
    <w:name w:val="WW8Num4"/>
    <w:qFormat/>
    <w:rsid w:val="00B01FE0"/>
  </w:style>
  <w:style w:type="numbering" w:customStyle="1" w:styleId="WW8Num9">
    <w:name w:val="WW8Num9"/>
    <w:qFormat/>
    <w:rsid w:val="00B01FE0"/>
  </w:style>
  <w:style w:type="numbering" w:customStyle="1" w:styleId="WW8Num5">
    <w:name w:val="WW8Num5"/>
    <w:qFormat/>
    <w:rsid w:val="00B01FE0"/>
  </w:style>
  <w:style w:type="numbering" w:customStyle="1" w:styleId="WW8Num6">
    <w:name w:val="WW8Num6"/>
    <w:qFormat/>
    <w:rsid w:val="00B01FE0"/>
  </w:style>
  <w:style w:type="numbering" w:customStyle="1" w:styleId="WW8Num7">
    <w:name w:val="WW8Num7"/>
    <w:qFormat/>
    <w:rsid w:val="00B01FE0"/>
  </w:style>
  <w:style w:type="numbering" w:customStyle="1" w:styleId="WW8Num8">
    <w:name w:val="WW8Num8"/>
    <w:qFormat/>
    <w:rsid w:val="00B01FE0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FE0"/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01FE0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340"/>
      </w:tabs>
      <w:jc w:val="both"/>
      <w:outlineLvl w:val="1"/>
    </w:pPr>
    <w:rPr>
      <w:rFonts w:ascii="Antique Olive" w:hAnsi="Antique Olive" w:cs="Antique Olive"/>
      <w:b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01FE0"/>
    <w:pPr>
      <w:keepNext/>
      <w:numPr>
        <w:ilvl w:val="2"/>
        <w:numId w:val="1"/>
      </w:numPr>
      <w:tabs>
        <w:tab w:val="left" w:pos="2340"/>
      </w:tabs>
      <w:outlineLvl w:val="2"/>
    </w:pPr>
    <w:rPr>
      <w:rFonts w:eastAsia="Arial Unicode MS"/>
      <w:b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B01FE0"/>
  </w:style>
  <w:style w:type="character" w:customStyle="1" w:styleId="WW8Num1z1">
    <w:name w:val="WW8Num1z1"/>
    <w:qFormat/>
    <w:rsid w:val="00B01FE0"/>
  </w:style>
  <w:style w:type="character" w:customStyle="1" w:styleId="WW8Num1z2">
    <w:name w:val="WW8Num1z2"/>
    <w:qFormat/>
    <w:rsid w:val="00B01FE0"/>
  </w:style>
  <w:style w:type="character" w:customStyle="1" w:styleId="WW8Num1z3">
    <w:name w:val="WW8Num1z3"/>
    <w:qFormat/>
    <w:rsid w:val="00B01FE0"/>
  </w:style>
  <w:style w:type="character" w:customStyle="1" w:styleId="WW8Num1z4">
    <w:name w:val="WW8Num1z4"/>
    <w:qFormat/>
    <w:rsid w:val="00B01FE0"/>
  </w:style>
  <w:style w:type="character" w:customStyle="1" w:styleId="WW8Num1z5">
    <w:name w:val="WW8Num1z5"/>
    <w:qFormat/>
    <w:rsid w:val="00B01FE0"/>
  </w:style>
  <w:style w:type="character" w:customStyle="1" w:styleId="WW8Num1z6">
    <w:name w:val="WW8Num1z6"/>
    <w:qFormat/>
    <w:rsid w:val="00B01FE0"/>
  </w:style>
  <w:style w:type="character" w:customStyle="1" w:styleId="WW8Num1z7">
    <w:name w:val="WW8Num1z7"/>
    <w:qFormat/>
    <w:rsid w:val="00B01FE0"/>
  </w:style>
  <w:style w:type="character" w:customStyle="1" w:styleId="WW8Num1z8">
    <w:name w:val="WW8Num1z8"/>
    <w:qFormat/>
    <w:rsid w:val="00B01FE0"/>
  </w:style>
  <w:style w:type="character" w:customStyle="1" w:styleId="WW8Num2z0">
    <w:name w:val="WW8Num2z0"/>
    <w:qFormat/>
    <w:rsid w:val="00B01FE0"/>
    <w:rPr>
      <w:rFonts w:ascii="Courier New" w:hAnsi="Courier New" w:cs="Courier New"/>
      <w:sz w:val="22"/>
      <w:szCs w:val="22"/>
    </w:rPr>
  </w:style>
  <w:style w:type="character" w:customStyle="1" w:styleId="WW8Num3z0">
    <w:name w:val="WW8Num3z0"/>
    <w:qFormat/>
    <w:rsid w:val="00B01FE0"/>
    <w:rPr>
      <w:rFonts w:ascii="Wingdings" w:eastAsia="Arial Unicode MS" w:hAnsi="Wingdings" w:cs="Wingdings"/>
      <w:sz w:val="22"/>
      <w:szCs w:val="22"/>
    </w:rPr>
  </w:style>
  <w:style w:type="character" w:customStyle="1" w:styleId="WW8Num4z0">
    <w:name w:val="WW8Num4z0"/>
    <w:qFormat/>
    <w:rsid w:val="00B01FE0"/>
    <w:rPr>
      <w:rFonts w:ascii="Tahoma" w:hAnsi="Tahoma" w:cs="Tahoma"/>
      <w:sz w:val="15"/>
      <w:szCs w:val="15"/>
    </w:rPr>
  </w:style>
  <w:style w:type="character" w:customStyle="1" w:styleId="WW8Num4z1">
    <w:name w:val="WW8Num4z1"/>
    <w:qFormat/>
    <w:rsid w:val="00B01FE0"/>
  </w:style>
  <w:style w:type="character" w:customStyle="1" w:styleId="WW8Num4z2">
    <w:name w:val="WW8Num4z2"/>
    <w:qFormat/>
    <w:rsid w:val="00B01FE0"/>
  </w:style>
  <w:style w:type="character" w:customStyle="1" w:styleId="WW8Num4z3">
    <w:name w:val="WW8Num4z3"/>
    <w:qFormat/>
    <w:rsid w:val="00B01FE0"/>
  </w:style>
  <w:style w:type="character" w:customStyle="1" w:styleId="WW8Num4z4">
    <w:name w:val="WW8Num4z4"/>
    <w:qFormat/>
    <w:rsid w:val="00B01FE0"/>
  </w:style>
  <w:style w:type="character" w:customStyle="1" w:styleId="WW8Num4z5">
    <w:name w:val="WW8Num4z5"/>
    <w:qFormat/>
    <w:rsid w:val="00B01FE0"/>
  </w:style>
  <w:style w:type="character" w:customStyle="1" w:styleId="WW8Num4z6">
    <w:name w:val="WW8Num4z6"/>
    <w:qFormat/>
    <w:rsid w:val="00B01FE0"/>
  </w:style>
  <w:style w:type="character" w:customStyle="1" w:styleId="WW8Num4z7">
    <w:name w:val="WW8Num4z7"/>
    <w:qFormat/>
    <w:rsid w:val="00B01FE0"/>
  </w:style>
  <w:style w:type="character" w:customStyle="1" w:styleId="WW8Num4z8">
    <w:name w:val="WW8Num4z8"/>
    <w:qFormat/>
    <w:rsid w:val="00B01FE0"/>
  </w:style>
  <w:style w:type="character" w:customStyle="1" w:styleId="WW8Num5z0">
    <w:name w:val="WW8Num5z0"/>
    <w:qFormat/>
    <w:rsid w:val="00B01FE0"/>
    <w:rPr>
      <w:rFonts w:ascii="Tahoma" w:hAnsi="Tahoma" w:cs="Tahoma"/>
      <w:sz w:val="20"/>
      <w:szCs w:val="20"/>
    </w:rPr>
  </w:style>
  <w:style w:type="character" w:customStyle="1" w:styleId="WW8Num6z0">
    <w:name w:val="WW8Num6z0"/>
    <w:qFormat/>
    <w:rsid w:val="00B01FE0"/>
    <w:rPr>
      <w:rFonts w:ascii="Tahoma" w:hAnsi="Tahoma" w:cs="Tahoma"/>
      <w:sz w:val="20"/>
      <w:szCs w:val="20"/>
    </w:rPr>
  </w:style>
  <w:style w:type="character" w:customStyle="1" w:styleId="WW8Num7z0">
    <w:name w:val="WW8Num7z0"/>
    <w:qFormat/>
    <w:rsid w:val="00B01FE0"/>
    <w:rPr>
      <w:rFonts w:ascii="Tahoma" w:hAnsi="Tahoma" w:cs="Tahoma"/>
      <w:sz w:val="20"/>
      <w:szCs w:val="20"/>
    </w:rPr>
  </w:style>
  <w:style w:type="character" w:customStyle="1" w:styleId="WW8Num5z1">
    <w:name w:val="WW8Num5z1"/>
    <w:qFormat/>
    <w:rsid w:val="00B01FE0"/>
    <w:rPr>
      <w:rFonts w:ascii="OpenSymbol;Arial Unicode MS" w:hAnsi="OpenSymbol;Arial Unicode MS" w:cs="OpenSymbol;Arial Unicode MS"/>
    </w:rPr>
  </w:style>
  <w:style w:type="character" w:customStyle="1" w:styleId="WW8Num5z2">
    <w:name w:val="WW8Num5z2"/>
    <w:qFormat/>
    <w:rsid w:val="00B01FE0"/>
  </w:style>
  <w:style w:type="character" w:customStyle="1" w:styleId="WW8Num5z3">
    <w:name w:val="WW8Num5z3"/>
    <w:qFormat/>
    <w:rsid w:val="00B01FE0"/>
  </w:style>
  <w:style w:type="character" w:customStyle="1" w:styleId="WW8Num5z4">
    <w:name w:val="WW8Num5z4"/>
    <w:qFormat/>
    <w:rsid w:val="00B01FE0"/>
  </w:style>
  <w:style w:type="character" w:customStyle="1" w:styleId="WW8Num5z5">
    <w:name w:val="WW8Num5z5"/>
    <w:qFormat/>
    <w:rsid w:val="00B01FE0"/>
  </w:style>
  <w:style w:type="character" w:customStyle="1" w:styleId="WW8Num5z6">
    <w:name w:val="WW8Num5z6"/>
    <w:qFormat/>
    <w:rsid w:val="00B01FE0"/>
  </w:style>
  <w:style w:type="character" w:customStyle="1" w:styleId="WW8Num5z7">
    <w:name w:val="WW8Num5z7"/>
    <w:qFormat/>
    <w:rsid w:val="00B01FE0"/>
  </w:style>
  <w:style w:type="character" w:customStyle="1" w:styleId="WW8Num5z8">
    <w:name w:val="WW8Num5z8"/>
    <w:qFormat/>
    <w:rsid w:val="00B01FE0"/>
  </w:style>
  <w:style w:type="character" w:customStyle="1" w:styleId="WW8Num2z1">
    <w:name w:val="WW8Num2z1"/>
    <w:qFormat/>
    <w:rsid w:val="00B01FE0"/>
    <w:rPr>
      <w:rFonts w:ascii="Courier New" w:hAnsi="Courier New" w:cs="Courier New"/>
    </w:rPr>
  </w:style>
  <w:style w:type="character" w:customStyle="1" w:styleId="WW8Num2z2">
    <w:name w:val="WW8Num2z2"/>
    <w:qFormat/>
    <w:rsid w:val="00B01FE0"/>
    <w:rPr>
      <w:rFonts w:ascii="Wingdings" w:hAnsi="Wingdings" w:cs="Wingdings"/>
    </w:rPr>
  </w:style>
  <w:style w:type="character" w:customStyle="1" w:styleId="WW8Num2z3">
    <w:name w:val="WW8Num2z3"/>
    <w:qFormat/>
    <w:rsid w:val="00B01FE0"/>
    <w:rPr>
      <w:rFonts w:ascii="Symbol" w:hAnsi="Symbol" w:cs="Symbol"/>
    </w:rPr>
  </w:style>
  <w:style w:type="character" w:customStyle="1" w:styleId="WW8Num7z1">
    <w:name w:val="WW8Num7z1"/>
    <w:qFormat/>
    <w:rsid w:val="00B01FE0"/>
  </w:style>
  <w:style w:type="character" w:customStyle="1" w:styleId="WW8Num7z2">
    <w:name w:val="WW8Num7z2"/>
    <w:qFormat/>
    <w:rsid w:val="00B01FE0"/>
  </w:style>
  <w:style w:type="character" w:customStyle="1" w:styleId="WW8Num7z3">
    <w:name w:val="WW8Num7z3"/>
    <w:qFormat/>
    <w:rsid w:val="00B01FE0"/>
  </w:style>
  <w:style w:type="character" w:customStyle="1" w:styleId="WW8Num7z4">
    <w:name w:val="WW8Num7z4"/>
    <w:qFormat/>
    <w:rsid w:val="00B01FE0"/>
  </w:style>
  <w:style w:type="character" w:customStyle="1" w:styleId="WW8Num7z5">
    <w:name w:val="WW8Num7z5"/>
    <w:qFormat/>
    <w:rsid w:val="00B01FE0"/>
  </w:style>
  <w:style w:type="character" w:customStyle="1" w:styleId="WW8Num7z6">
    <w:name w:val="WW8Num7z6"/>
    <w:qFormat/>
    <w:rsid w:val="00B01FE0"/>
  </w:style>
  <w:style w:type="character" w:customStyle="1" w:styleId="WW8Num7z7">
    <w:name w:val="WW8Num7z7"/>
    <w:qFormat/>
    <w:rsid w:val="00B01FE0"/>
  </w:style>
  <w:style w:type="character" w:customStyle="1" w:styleId="WW8Num7z8">
    <w:name w:val="WW8Num7z8"/>
    <w:qFormat/>
    <w:rsid w:val="00B01FE0"/>
  </w:style>
  <w:style w:type="character" w:customStyle="1" w:styleId="WW8Num8z0">
    <w:name w:val="WW8Num8z0"/>
    <w:qFormat/>
    <w:rsid w:val="00B01FE0"/>
  </w:style>
  <w:style w:type="character" w:customStyle="1" w:styleId="WW8Num8z2">
    <w:name w:val="WW8Num8z2"/>
    <w:qFormat/>
    <w:rsid w:val="00B01FE0"/>
  </w:style>
  <w:style w:type="character" w:customStyle="1" w:styleId="WW8Num8z3">
    <w:name w:val="WW8Num8z3"/>
    <w:qFormat/>
    <w:rsid w:val="00B01FE0"/>
  </w:style>
  <w:style w:type="character" w:customStyle="1" w:styleId="WW8Num8z4">
    <w:name w:val="WW8Num8z4"/>
    <w:qFormat/>
    <w:rsid w:val="00B01FE0"/>
  </w:style>
  <w:style w:type="character" w:customStyle="1" w:styleId="WW8Num8z5">
    <w:name w:val="WW8Num8z5"/>
    <w:qFormat/>
    <w:rsid w:val="00B01FE0"/>
  </w:style>
  <w:style w:type="character" w:customStyle="1" w:styleId="WW8Num8z6">
    <w:name w:val="WW8Num8z6"/>
    <w:qFormat/>
    <w:rsid w:val="00B01FE0"/>
  </w:style>
  <w:style w:type="character" w:customStyle="1" w:styleId="WW8Num8z7">
    <w:name w:val="WW8Num8z7"/>
    <w:qFormat/>
    <w:rsid w:val="00B01FE0"/>
  </w:style>
  <w:style w:type="character" w:customStyle="1" w:styleId="WW8Num8z8">
    <w:name w:val="WW8Num8z8"/>
    <w:qFormat/>
    <w:rsid w:val="00B01FE0"/>
  </w:style>
  <w:style w:type="character" w:customStyle="1" w:styleId="WW8Num9z0">
    <w:name w:val="WW8Num9z0"/>
    <w:qFormat/>
    <w:rsid w:val="00B01FE0"/>
  </w:style>
  <w:style w:type="character" w:customStyle="1" w:styleId="WW8Num9z1">
    <w:name w:val="WW8Num9z1"/>
    <w:qFormat/>
    <w:rsid w:val="00B01FE0"/>
  </w:style>
  <w:style w:type="character" w:customStyle="1" w:styleId="WW8Num9z2">
    <w:name w:val="WW8Num9z2"/>
    <w:qFormat/>
    <w:rsid w:val="00B01FE0"/>
  </w:style>
  <w:style w:type="character" w:customStyle="1" w:styleId="WW8Num9z3">
    <w:name w:val="WW8Num9z3"/>
    <w:qFormat/>
    <w:rsid w:val="00B01FE0"/>
  </w:style>
  <w:style w:type="character" w:customStyle="1" w:styleId="WW8Num9z4">
    <w:name w:val="WW8Num9z4"/>
    <w:qFormat/>
    <w:rsid w:val="00B01FE0"/>
  </w:style>
  <w:style w:type="character" w:customStyle="1" w:styleId="WW8Num9z5">
    <w:name w:val="WW8Num9z5"/>
    <w:qFormat/>
    <w:rsid w:val="00B01FE0"/>
  </w:style>
  <w:style w:type="character" w:customStyle="1" w:styleId="WW8Num9z6">
    <w:name w:val="WW8Num9z6"/>
    <w:qFormat/>
    <w:rsid w:val="00B01FE0"/>
  </w:style>
  <w:style w:type="character" w:customStyle="1" w:styleId="WW8Num9z7">
    <w:name w:val="WW8Num9z7"/>
    <w:qFormat/>
    <w:rsid w:val="00B01FE0"/>
  </w:style>
  <w:style w:type="character" w:customStyle="1" w:styleId="WW8Num9z8">
    <w:name w:val="WW8Num9z8"/>
    <w:qFormat/>
    <w:rsid w:val="00B01FE0"/>
  </w:style>
  <w:style w:type="character" w:customStyle="1" w:styleId="WW8Num10z0">
    <w:name w:val="WW8Num10z0"/>
    <w:qFormat/>
    <w:rsid w:val="00B01FE0"/>
    <w:rPr>
      <w:rFonts w:ascii="Wingdings" w:eastAsia="Arial Unicode MS" w:hAnsi="Wingdings" w:cs="Wingdings"/>
      <w:sz w:val="22"/>
      <w:szCs w:val="22"/>
    </w:rPr>
  </w:style>
  <w:style w:type="character" w:customStyle="1" w:styleId="WW8Num10z1">
    <w:name w:val="WW8Num10z1"/>
    <w:qFormat/>
    <w:rsid w:val="00B01FE0"/>
  </w:style>
  <w:style w:type="character" w:customStyle="1" w:styleId="WW8Num10z2">
    <w:name w:val="WW8Num10z2"/>
    <w:qFormat/>
    <w:rsid w:val="00B01FE0"/>
  </w:style>
  <w:style w:type="character" w:customStyle="1" w:styleId="WW8Num10z3">
    <w:name w:val="WW8Num10z3"/>
    <w:qFormat/>
    <w:rsid w:val="00B01FE0"/>
  </w:style>
  <w:style w:type="character" w:customStyle="1" w:styleId="WW8Num10z4">
    <w:name w:val="WW8Num10z4"/>
    <w:qFormat/>
    <w:rsid w:val="00B01FE0"/>
  </w:style>
  <w:style w:type="character" w:customStyle="1" w:styleId="WW8Num10z5">
    <w:name w:val="WW8Num10z5"/>
    <w:qFormat/>
    <w:rsid w:val="00B01FE0"/>
  </w:style>
  <w:style w:type="character" w:customStyle="1" w:styleId="WW8Num10z6">
    <w:name w:val="WW8Num10z6"/>
    <w:qFormat/>
    <w:rsid w:val="00B01FE0"/>
  </w:style>
  <w:style w:type="character" w:customStyle="1" w:styleId="WW8Num10z7">
    <w:name w:val="WW8Num10z7"/>
    <w:qFormat/>
    <w:rsid w:val="00B01FE0"/>
  </w:style>
  <w:style w:type="character" w:customStyle="1" w:styleId="WW8Num10z8">
    <w:name w:val="WW8Num10z8"/>
    <w:qFormat/>
    <w:rsid w:val="00B01FE0"/>
  </w:style>
  <w:style w:type="character" w:customStyle="1" w:styleId="WW8Num11z0">
    <w:name w:val="WW8Num11z0"/>
    <w:qFormat/>
    <w:rsid w:val="00B01FE0"/>
    <w:rPr>
      <w:rFonts w:ascii="Times New Roman" w:hAnsi="Times New Roman" w:cs="Times New Roman"/>
    </w:rPr>
  </w:style>
  <w:style w:type="character" w:customStyle="1" w:styleId="WW8Num11z1">
    <w:name w:val="WW8Num11z1"/>
    <w:qFormat/>
    <w:rsid w:val="00B01FE0"/>
    <w:rPr>
      <w:rFonts w:ascii="Courier New" w:hAnsi="Courier New" w:cs="Courier New"/>
    </w:rPr>
  </w:style>
  <w:style w:type="character" w:customStyle="1" w:styleId="WW8Num11z2">
    <w:name w:val="WW8Num11z2"/>
    <w:qFormat/>
    <w:rsid w:val="00B01FE0"/>
    <w:rPr>
      <w:rFonts w:ascii="Wingdings" w:hAnsi="Wingdings" w:cs="Wingdings"/>
    </w:rPr>
  </w:style>
  <w:style w:type="character" w:customStyle="1" w:styleId="WW8Num11z3">
    <w:name w:val="WW8Num11z3"/>
    <w:qFormat/>
    <w:rsid w:val="00B01FE0"/>
    <w:rPr>
      <w:rFonts w:ascii="Symbol" w:hAnsi="Symbol" w:cs="Symbol"/>
    </w:rPr>
  </w:style>
  <w:style w:type="character" w:customStyle="1" w:styleId="WW8Num12z0">
    <w:name w:val="WW8Num12z0"/>
    <w:qFormat/>
    <w:rsid w:val="00B01FE0"/>
    <w:rPr>
      <w:rFonts w:ascii="Symbol" w:hAnsi="Symbol" w:cs="Symbol"/>
    </w:rPr>
  </w:style>
  <w:style w:type="character" w:customStyle="1" w:styleId="WW8Num12z1">
    <w:name w:val="WW8Num12z1"/>
    <w:qFormat/>
    <w:rsid w:val="00B01FE0"/>
    <w:rPr>
      <w:rFonts w:ascii="Courier New" w:hAnsi="Courier New" w:cs="Courier New"/>
    </w:rPr>
  </w:style>
  <w:style w:type="character" w:customStyle="1" w:styleId="WW8Num12z2">
    <w:name w:val="WW8Num12z2"/>
    <w:qFormat/>
    <w:rsid w:val="00B01FE0"/>
    <w:rPr>
      <w:rFonts w:ascii="Wingdings" w:hAnsi="Wingdings" w:cs="Wingdings"/>
    </w:rPr>
  </w:style>
  <w:style w:type="character" w:customStyle="1" w:styleId="WW8Num13z0">
    <w:name w:val="WW8Num13z0"/>
    <w:qFormat/>
    <w:rsid w:val="00B01FE0"/>
    <w:rPr>
      <w:rFonts w:ascii="Symbol" w:hAnsi="Symbol" w:cs="Symbol"/>
    </w:rPr>
  </w:style>
  <w:style w:type="character" w:customStyle="1" w:styleId="WW8Num13z1">
    <w:name w:val="WW8Num13z1"/>
    <w:qFormat/>
    <w:rsid w:val="00B01FE0"/>
    <w:rPr>
      <w:rFonts w:ascii="Courier New" w:hAnsi="Courier New" w:cs="Courier New"/>
    </w:rPr>
  </w:style>
  <w:style w:type="character" w:customStyle="1" w:styleId="WW8Num13z2">
    <w:name w:val="WW8Num13z2"/>
    <w:qFormat/>
    <w:rsid w:val="00B01FE0"/>
    <w:rPr>
      <w:rFonts w:ascii="Wingdings" w:hAnsi="Wingdings" w:cs="Wingdings"/>
    </w:rPr>
  </w:style>
  <w:style w:type="character" w:customStyle="1" w:styleId="WW8Num14z0">
    <w:name w:val="WW8Num14z0"/>
    <w:qFormat/>
    <w:rsid w:val="00B01FE0"/>
    <w:rPr>
      <w:rFonts w:ascii="Courier New" w:hAnsi="Courier New" w:cs="Courier New"/>
      <w:sz w:val="32"/>
      <w:szCs w:val="32"/>
    </w:rPr>
  </w:style>
  <w:style w:type="character" w:customStyle="1" w:styleId="WW8Num14z1">
    <w:name w:val="WW8Num14z1"/>
    <w:qFormat/>
    <w:rsid w:val="00B01FE0"/>
    <w:rPr>
      <w:rFonts w:ascii="Courier New" w:hAnsi="Courier New" w:cs="Courier New"/>
    </w:rPr>
  </w:style>
  <w:style w:type="character" w:customStyle="1" w:styleId="WW8Num14z2">
    <w:name w:val="WW8Num14z2"/>
    <w:qFormat/>
    <w:rsid w:val="00B01FE0"/>
    <w:rPr>
      <w:rFonts w:ascii="Wingdings" w:hAnsi="Wingdings" w:cs="Wingdings"/>
    </w:rPr>
  </w:style>
  <w:style w:type="character" w:customStyle="1" w:styleId="WW8Num14z3">
    <w:name w:val="WW8Num14z3"/>
    <w:qFormat/>
    <w:rsid w:val="00B01FE0"/>
    <w:rPr>
      <w:rFonts w:ascii="Symbol" w:hAnsi="Symbol" w:cs="Symbol"/>
    </w:rPr>
  </w:style>
  <w:style w:type="character" w:customStyle="1" w:styleId="WW8Num15z0">
    <w:name w:val="WW8Num15z0"/>
    <w:qFormat/>
    <w:rsid w:val="00B01FE0"/>
  </w:style>
  <w:style w:type="character" w:customStyle="1" w:styleId="WW8Num15z1">
    <w:name w:val="WW8Num15z1"/>
    <w:qFormat/>
    <w:rsid w:val="00B01FE0"/>
  </w:style>
  <w:style w:type="character" w:customStyle="1" w:styleId="WW8Num15z2">
    <w:name w:val="WW8Num15z2"/>
    <w:qFormat/>
    <w:rsid w:val="00B01FE0"/>
  </w:style>
  <w:style w:type="character" w:customStyle="1" w:styleId="WW8Num15z3">
    <w:name w:val="WW8Num15z3"/>
    <w:qFormat/>
    <w:rsid w:val="00B01FE0"/>
  </w:style>
  <w:style w:type="character" w:customStyle="1" w:styleId="WW8Num15z4">
    <w:name w:val="WW8Num15z4"/>
    <w:qFormat/>
    <w:rsid w:val="00B01FE0"/>
  </w:style>
  <w:style w:type="character" w:customStyle="1" w:styleId="WW8Num15z5">
    <w:name w:val="WW8Num15z5"/>
    <w:qFormat/>
    <w:rsid w:val="00B01FE0"/>
  </w:style>
  <w:style w:type="character" w:customStyle="1" w:styleId="WW8Num15z6">
    <w:name w:val="WW8Num15z6"/>
    <w:qFormat/>
    <w:rsid w:val="00B01FE0"/>
  </w:style>
  <w:style w:type="character" w:customStyle="1" w:styleId="WW8Num15z7">
    <w:name w:val="WW8Num15z7"/>
    <w:qFormat/>
    <w:rsid w:val="00B01FE0"/>
  </w:style>
  <w:style w:type="character" w:customStyle="1" w:styleId="WW8Num15z8">
    <w:name w:val="WW8Num15z8"/>
    <w:qFormat/>
    <w:rsid w:val="00B01FE0"/>
  </w:style>
  <w:style w:type="character" w:customStyle="1" w:styleId="CorpodeltestoCarattere">
    <w:name w:val="Corpo del testo Carattere"/>
    <w:basedOn w:val="Carpredefinitoparagrafo"/>
    <w:qFormat/>
    <w:rsid w:val="00B01FE0"/>
  </w:style>
  <w:style w:type="character" w:customStyle="1" w:styleId="Titolo2Carattere">
    <w:name w:val="Titolo 2 Carattere"/>
    <w:qFormat/>
    <w:rsid w:val="00B01FE0"/>
    <w:rPr>
      <w:rFonts w:ascii="Antique Olive" w:hAnsi="Antique Olive" w:cs="Antique Olive"/>
      <w:b/>
      <w:sz w:val="28"/>
    </w:rPr>
  </w:style>
  <w:style w:type="character" w:customStyle="1" w:styleId="Titolo3Carattere">
    <w:name w:val="Titolo 3 Carattere"/>
    <w:qFormat/>
    <w:rsid w:val="00B01FE0"/>
    <w:rPr>
      <w:rFonts w:eastAsia="Arial Unicode MS"/>
      <w:b/>
      <w:sz w:val="24"/>
    </w:rPr>
  </w:style>
  <w:style w:type="character" w:customStyle="1" w:styleId="TestonotaapidipaginaCarattere">
    <w:name w:val="Testo nota a piè di pagina Carattere"/>
    <w:basedOn w:val="Carpredefinitoparagrafo"/>
    <w:qFormat/>
    <w:rsid w:val="00B01FE0"/>
  </w:style>
  <w:style w:type="character" w:customStyle="1" w:styleId="Caratterenotaapidipagina">
    <w:name w:val="Carattere nota a piè di pagina"/>
    <w:qFormat/>
    <w:rsid w:val="00B01FE0"/>
    <w:rPr>
      <w:vertAlign w:val="superscript"/>
    </w:rPr>
  </w:style>
  <w:style w:type="character" w:customStyle="1" w:styleId="WW8Num6z1">
    <w:name w:val="WW8Num6z1"/>
    <w:qFormat/>
    <w:rsid w:val="00B01FE0"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  <w:rsid w:val="00B01FE0"/>
    <w:rPr>
      <w:rFonts w:ascii="Tahoma" w:hAnsi="Tahoma" w:cs="Tahoma"/>
      <w:sz w:val="20"/>
      <w:szCs w:val="20"/>
    </w:rPr>
  </w:style>
  <w:style w:type="character" w:customStyle="1" w:styleId="Punti">
    <w:name w:val="Punti"/>
    <w:qFormat/>
    <w:rsid w:val="00B01FE0"/>
    <w:rPr>
      <w:rFonts w:ascii="OpenSymbol;Arial Unicode MS" w:eastAsia="OpenSymbol;Arial Unicode MS" w:hAnsi="OpenSymbol;Arial Unicode MS" w:cs="OpenSymbol;Arial Unicode MS"/>
    </w:rPr>
  </w:style>
  <w:style w:type="character" w:customStyle="1" w:styleId="Bullets">
    <w:name w:val="Bullets"/>
    <w:qFormat/>
    <w:rsid w:val="00B01FE0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B01FE0"/>
  </w:style>
  <w:style w:type="character" w:customStyle="1" w:styleId="CollegamentoInternet">
    <w:name w:val="Collegamento Internet"/>
    <w:basedOn w:val="Carpredefinitoparagrafo"/>
    <w:uiPriority w:val="99"/>
    <w:unhideWhenUsed/>
    <w:rsid w:val="000B6A1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475E8"/>
    <w:rPr>
      <w:rFonts w:ascii="Times New Roman" w:eastAsia="Times New Roman" w:hAnsi="Times New Roman" w:cs="Times New Roman"/>
      <w:sz w:val="24"/>
      <w:lang w:bidi="ar-SA"/>
    </w:rPr>
  </w:style>
  <w:style w:type="character" w:customStyle="1" w:styleId="Enfasi">
    <w:name w:val="Enfasi"/>
    <w:basedOn w:val="Carpredefinitoparagrafo"/>
    <w:uiPriority w:val="20"/>
    <w:qFormat/>
    <w:rsid w:val="009E221F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B6A1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rsid w:val="00B01FE0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rsid w:val="00B01FE0"/>
    <w:pPr>
      <w:jc w:val="both"/>
    </w:pPr>
    <w:rPr>
      <w:sz w:val="20"/>
      <w:szCs w:val="20"/>
    </w:rPr>
  </w:style>
  <w:style w:type="paragraph" w:styleId="Elenco">
    <w:name w:val="List"/>
    <w:basedOn w:val="Corpotesto"/>
    <w:rsid w:val="00B01FE0"/>
    <w:rPr>
      <w:rFonts w:cs="Mangal"/>
    </w:rPr>
  </w:style>
  <w:style w:type="paragraph" w:styleId="Didascalia">
    <w:name w:val="caption"/>
    <w:basedOn w:val="Normale"/>
    <w:qFormat/>
    <w:rsid w:val="00B01FE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B01FE0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rsid w:val="00B01FE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NormaleWeb">
    <w:name w:val="Normal (Web)"/>
    <w:basedOn w:val="Normale"/>
    <w:qFormat/>
    <w:rsid w:val="00B01FE0"/>
    <w:pPr>
      <w:spacing w:before="280" w:after="280"/>
    </w:pPr>
  </w:style>
  <w:style w:type="paragraph" w:styleId="PreformattatoHTML">
    <w:name w:val="HTML Preformatted"/>
    <w:basedOn w:val="Normale"/>
    <w:qFormat/>
    <w:rsid w:val="00B01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qFormat/>
    <w:rsid w:val="00B01FE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B01FE0"/>
    <w:rPr>
      <w:sz w:val="20"/>
      <w:szCs w:val="20"/>
    </w:rPr>
  </w:style>
  <w:style w:type="paragraph" w:customStyle="1" w:styleId="Contenutotabella">
    <w:name w:val="Contenuto tabella"/>
    <w:basedOn w:val="Normale"/>
    <w:qFormat/>
    <w:rsid w:val="00B01FE0"/>
    <w:pPr>
      <w:suppressLineNumbers/>
    </w:pPr>
  </w:style>
  <w:style w:type="paragraph" w:customStyle="1" w:styleId="Titolotabella">
    <w:name w:val="Titolo tabella"/>
    <w:basedOn w:val="Contenutotabella"/>
    <w:qFormat/>
    <w:rsid w:val="00B01FE0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rsid w:val="00B01FE0"/>
    <w:pPr>
      <w:suppressLineNumbers/>
      <w:spacing w:after="283"/>
    </w:pPr>
    <w:rPr>
      <w:sz w:val="12"/>
      <w:szCs w:val="12"/>
    </w:rPr>
  </w:style>
  <w:style w:type="paragraph" w:customStyle="1" w:styleId="Standard">
    <w:name w:val="Standard"/>
    <w:qFormat/>
    <w:rsid w:val="00C12044"/>
    <w:rPr>
      <w:kern w:val="2"/>
      <w:lang w:eastAsia="zh-CN"/>
    </w:rPr>
  </w:style>
  <w:style w:type="paragraph" w:customStyle="1" w:styleId="Intestazioneepidipagina">
    <w:name w:val="Intestazione e piè di pagina"/>
    <w:basedOn w:val="Normale"/>
    <w:qFormat/>
    <w:rsid w:val="00B01FE0"/>
  </w:style>
  <w:style w:type="paragraph" w:styleId="Intestazione">
    <w:name w:val="header"/>
    <w:basedOn w:val="Normale"/>
    <w:rsid w:val="00B01FE0"/>
    <w:pPr>
      <w:suppressLineNumbers/>
      <w:tabs>
        <w:tab w:val="center" w:pos="5443"/>
        <w:tab w:val="right" w:pos="1088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475E8"/>
    <w:pPr>
      <w:tabs>
        <w:tab w:val="center" w:pos="4819"/>
        <w:tab w:val="right" w:pos="9638"/>
      </w:tabs>
    </w:pPr>
  </w:style>
  <w:style w:type="paragraph" w:customStyle="1" w:styleId="INTESTAZIONECOMUNE">
    <w:name w:val="INTESTAZIONE COMUNE"/>
    <w:basedOn w:val="Normale"/>
    <w:qFormat/>
    <w:rsid w:val="00173C4D"/>
    <w:pPr>
      <w:spacing w:line="260" w:lineRule="exact"/>
    </w:pPr>
    <w:rPr>
      <w:rFonts w:ascii="Tahoma" w:eastAsia="Cambria" w:hAnsi="Tahoma" w:cs="Tahoma"/>
      <w:color w:val="000000"/>
      <w:sz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WW8Num1">
    <w:name w:val="WW8Num1"/>
    <w:qFormat/>
    <w:rsid w:val="00B01FE0"/>
  </w:style>
  <w:style w:type="numbering" w:customStyle="1" w:styleId="WW8Num2">
    <w:name w:val="WW8Num2"/>
    <w:qFormat/>
    <w:rsid w:val="00B01FE0"/>
  </w:style>
  <w:style w:type="numbering" w:customStyle="1" w:styleId="WW8Num3">
    <w:name w:val="WW8Num3"/>
    <w:qFormat/>
    <w:rsid w:val="00B01FE0"/>
  </w:style>
  <w:style w:type="numbering" w:customStyle="1" w:styleId="WW8Num4">
    <w:name w:val="WW8Num4"/>
    <w:qFormat/>
    <w:rsid w:val="00B01FE0"/>
  </w:style>
  <w:style w:type="numbering" w:customStyle="1" w:styleId="WW8Num9">
    <w:name w:val="WW8Num9"/>
    <w:qFormat/>
    <w:rsid w:val="00B01FE0"/>
  </w:style>
  <w:style w:type="numbering" w:customStyle="1" w:styleId="WW8Num5">
    <w:name w:val="WW8Num5"/>
    <w:qFormat/>
    <w:rsid w:val="00B01FE0"/>
  </w:style>
  <w:style w:type="numbering" w:customStyle="1" w:styleId="WW8Num6">
    <w:name w:val="WW8Num6"/>
    <w:qFormat/>
    <w:rsid w:val="00B01FE0"/>
  </w:style>
  <w:style w:type="numbering" w:customStyle="1" w:styleId="WW8Num7">
    <w:name w:val="WW8Num7"/>
    <w:qFormat/>
    <w:rsid w:val="00B01FE0"/>
  </w:style>
  <w:style w:type="numbering" w:customStyle="1" w:styleId="WW8Num8">
    <w:name w:val="WW8Num8"/>
    <w:qFormat/>
    <w:rsid w:val="00B01FE0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privacy.comunebari@pec.rupar.pugl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vacy@comune.bar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rivacy.comunebari@pec.rupar.puglia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rivacy@comune.b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jWKoHTCsPJh1ypxgYmLoR+ag4TA==">AMUW2mWt2aWoYapCcvXGvCvD4NkF55V/PPdJVn8tp6pNn1Xqt+waC156p9bsISMO0Ri4z4Vrlnm7XAXim42V2WKID+1u/MLKOGJQwTXX071UwDs3wzk26VI=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palli</dc:creator>
  <cp:lastModifiedBy>Covolo Roberto</cp:lastModifiedBy>
  <cp:revision>2</cp:revision>
  <cp:lastPrinted>2022-06-29T10:55:00Z</cp:lastPrinted>
  <dcterms:created xsi:type="dcterms:W3CDTF">2023-11-30T11:57:00Z</dcterms:created>
  <dcterms:modified xsi:type="dcterms:W3CDTF">2023-11-30T11:57:00Z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