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41B1" w:rsidRPr="0088461B" w:rsidRDefault="00DF41B1" w:rsidP="005B5F36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B5A22" w:rsidRPr="004C6E68" w:rsidRDefault="005B5A22" w:rsidP="00A5508A">
      <w:pPr>
        <w:jc w:val="both"/>
        <w:rPr>
          <w:rStyle w:val="Titolo1Carattere"/>
          <w:rFonts w:ascii="Arial" w:hAnsi="Arial" w:cs="Arial"/>
          <w:color w:val="1D1B11" w:themeColor="background2" w:themeShade="1A"/>
        </w:rPr>
      </w:pPr>
      <w:r w:rsidRPr="004C6E68">
        <w:rPr>
          <w:rStyle w:val="Titolo1Carattere"/>
          <w:rFonts w:ascii="Arial" w:hAnsi="Arial" w:cs="Arial"/>
          <w:color w:val="1D1B11" w:themeColor="background2" w:themeShade="1A"/>
        </w:rPr>
        <w:t xml:space="preserve">Avviso </w:t>
      </w:r>
    </w:p>
    <w:p w:rsidR="00456474" w:rsidRDefault="00456474" w:rsidP="00B85C4F">
      <w:pPr>
        <w:spacing w:line="360" w:lineRule="auto"/>
        <w:ind w:left="576"/>
        <w:jc w:val="both"/>
        <w:rPr>
          <w:rFonts w:ascii="Arial" w:hAnsi="Arial" w:cs="Arial"/>
          <w:bCs/>
          <w:color w:val="33383C"/>
          <w:shd w:val="clear" w:color="auto" w:fill="FFFFFF"/>
        </w:rPr>
      </w:pPr>
      <w:r>
        <w:rPr>
          <w:rFonts w:ascii="Arial" w:hAnsi="Arial" w:cs="Arial"/>
          <w:color w:val="33383C"/>
          <w:shd w:val="clear" w:color="auto" w:fill="FFFFFF"/>
        </w:rPr>
        <w:t xml:space="preserve">Il Municipio V </w:t>
      </w:r>
      <w:r w:rsidR="00A5508A" w:rsidRPr="00F21805">
        <w:rPr>
          <w:rFonts w:ascii="Arial" w:hAnsi="Arial" w:cs="Arial"/>
          <w:color w:val="33383C"/>
          <w:shd w:val="clear" w:color="auto" w:fill="FFFFFF"/>
        </w:rPr>
        <w:t>del Comune di Bari pubblica</w:t>
      </w:r>
      <w:r w:rsidR="006565E1">
        <w:rPr>
          <w:rFonts w:ascii="Arial" w:hAnsi="Arial" w:cs="Arial"/>
          <w:color w:val="33383C"/>
          <w:shd w:val="clear" w:color="auto" w:fill="FFFFFF"/>
        </w:rPr>
        <w:t xml:space="preserve"> </w:t>
      </w:r>
      <w:r w:rsidRPr="00C02198">
        <w:rPr>
          <w:rFonts w:ascii="Arial" w:hAnsi="Arial" w:cs="Arial"/>
          <w:color w:val="33383C"/>
          <w:shd w:val="clear" w:color="auto" w:fill="FFFFFF"/>
        </w:rPr>
        <w:t>l’</w:t>
      </w:r>
      <w:r w:rsidRPr="00C02198">
        <w:rPr>
          <w:rFonts w:ascii="Arial" w:hAnsi="Arial" w:cs="Arial"/>
          <w:bCs/>
          <w:color w:val="33383C"/>
          <w:shd w:val="clear" w:color="auto" w:fill="FFFFFF"/>
        </w:rPr>
        <w:t xml:space="preserve">avviso Pubblico per </w:t>
      </w:r>
      <w:r w:rsidR="00177532">
        <w:rPr>
          <w:rFonts w:ascii="Arial" w:hAnsi="Arial" w:cs="Arial"/>
          <w:bCs/>
          <w:color w:val="33383C"/>
          <w:shd w:val="clear" w:color="auto" w:fill="FFFFFF"/>
        </w:rPr>
        <w:t xml:space="preserve">l’affidamento di aree a </w:t>
      </w:r>
      <w:proofErr w:type="gramStart"/>
      <w:r w:rsidR="00177532">
        <w:rPr>
          <w:rFonts w:ascii="Arial" w:hAnsi="Arial" w:cs="Arial"/>
          <w:bCs/>
          <w:color w:val="33383C"/>
          <w:shd w:val="clear" w:color="auto" w:fill="FFFFFF"/>
        </w:rPr>
        <w:t>verde site</w:t>
      </w:r>
      <w:proofErr w:type="gramEnd"/>
      <w:r w:rsidR="00177532">
        <w:rPr>
          <w:rFonts w:ascii="Arial" w:hAnsi="Arial" w:cs="Arial"/>
          <w:bCs/>
          <w:color w:val="33383C"/>
          <w:shd w:val="clear" w:color="auto" w:fill="FFFFFF"/>
        </w:rPr>
        <w:t xml:space="preserve"> sul territorio del V Municipio.</w:t>
      </w:r>
    </w:p>
    <w:p w:rsidR="00885A8F" w:rsidRPr="00456474" w:rsidRDefault="00885A8F" w:rsidP="004C6E68">
      <w:pPr>
        <w:spacing w:line="360" w:lineRule="auto"/>
        <w:jc w:val="both"/>
        <w:rPr>
          <w:rFonts w:ascii="Arial" w:hAnsi="Arial" w:cs="Arial"/>
          <w:color w:val="33383C"/>
          <w:shd w:val="clear" w:color="auto" w:fill="FFFFFF"/>
        </w:rPr>
      </w:pPr>
    </w:p>
    <w:p w:rsidR="001E3F3B" w:rsidRDefault="001E3F3B" w:rsidP="001E3F3B">
      <w:pPr>
        <w:jc w:val="both"/>
        <w:rPr>
          <w:rFonts w:ascii="Arial" w:hAnsi="Arial" w:cs="Arial"/>
          <w:color w:val="33383C"/>
          <w:shd w:val="clear" w:color="auto" w:fill="FFFFFF"/>
        </w:rPr>
      </w:pPr>
    </w:p>
    <w:p w:rsidR="005B5A22" w:rsidRPr="001E3F3B" w:rsidRDefault="005B5A22" w:rsidP="001E3F3B">
      <w:pPr>
        <w:pStyle w:val="Titolo2"/>
        <w:rPr>
          <w:rFonts w:ascii="Arial" w:hAnsi="Arial" w:cs="Arial"/>
        </w:rPr>
      </w:pPr>
      <w:r w:rsidRPr="001E3F3B">
        <w:rPr>
          <w:rFonts w:ascii="Arial" w:hAnsi="Arial" w:cs="Arial"/>
        </w:rPr>
        <w:t>Chi può partecipare</w:t>
      </w:r>
    </w:p>
    <w:p w:rsidR="005B5A22" w:rsidRPr="006B2408" w:rsidRDefault="00456474" w:rsidP="00B85C4F">
      <w:pPr>
        <w:pStyle w:val="Standard"/>
        <w:spacing w:line="360" w:lineRule="auto"/>
        <w:ind w:left="576"/>
        <w:jc w:val="both"/>
        <w:rPr>
          <w:rFonts w:ascii="Arial" w:hAnsi="Arial" w:cs="Arial"/>
          <w:color w:val="33383C"/>
          <w:shd w:val="clear" w:color="auto" w:fill="FFFFFF"/>
        </w:rPr>
      </w:pPr>
      <w:r>
        <w:rPr>
          <w:rFonts w:ascii="Arial" w:hAnsi="Arial" w:cs="Arial"/>
          <w:color w:val="33383C"/>
          <w:shd w:val="clear" w:color="auto" w:fill="FFFFFF"/>
        </w:rPr>
        <w:t xml:space="preserve">L’avviso è destinato </w:t>
      </w:r>
      <w:r w:rsidR="00885A8F">
        <w:rPr>
          <w:rFonts w:ascii="Arial" w:hAnsi="Arial" w:cs="Arial"/>
          <w:color w:val="33383C"/>
          <w:shd w:val="clear" w:color="auto" w:fill="FFFFFF"/>
        </w:rPr>
        <w:t xml:space="preserve">a </w:t>
      </w:r>
      <w:r w:rsidR="006B2408" w:rsidRPr="006B2408">
        <w:rPr>
          <w:rFonts w:ascii="Arial" w:hAnsi="Arial" w:cs="Arial"/>
          <w:color w:val="33383C"/>
          <w:shd w:val="clear" w:color="auto" w:fill="FFFFFF"/>
        </w:rPr>
        <w:t>cittadini singoli o costituiti in forma associata (associazioni, anche non ricon</w:t>
      </w:r>
      <w:r w:rsidR="006B2408">
        <w:rPr>
          <w:rFonts w:ascii="Arial" w:hAnsi="Arial" w:cs="Arial"/>
          <w:color w:val="33383C"/>
          <w:shd w:val="clear" w:color="auto" w:fill="FFFFFF"/>
        </w:rPr>
        <w:t xml:space="preserve">osciute, circoli, comitati), </w:t>
      </w:r>
      <w:r w:rsidR="006B2408" w:rsidRPr="006B2408">
        <w:rPr>
          <w:rFonts w:ascii="Arial" w:hAnsi="Arial" w:cs="Arial"/>
          <w:color w:val="33383C"/>
          <w:shd w:val="clear" w:color="auto" w:fill="FFFFFF"/>
        </w:rPr>
        <w:t>organizzazioni di volontariato;</w:t>
      </w:r>
      <w:r w:rsidR="006B2408">
        <w:rPr>
          <w:rFonts w:ascii="Arial" w:hAnsi="Arial" w:cs="Arial"/>
          <w:color w:val="33383C"/>
          <w:shd w:val="clear" w:color="auto" w:fill="FFFFFF"/>
        </w:rPr>
        <w:t xml:space="preserve"> </w:t>
      </w:r>
      <w:r w:rsidR="006B2408" w:rsidRPr="006B2408">
        <w:rPr>
          <w:rFonts w:ascii="Arial" w:hAnsi="Arial" w:cs="Arial"/>
          <w:color w:val="33383C"/>
          <w:shd w:val="clear" w:color="auto" w:fill="FFFFFF"/>
        </w:rPr>
        <w:t xml:space="preserve">istituzioni scolastiche di ogni ordine e grado, </w:t>
      </w:r>
      <w:r w:rsidR="004C6E68">
        <w:rPr>
          <w:rFonts w:ascii="Arial" w:hAnsi="Arial" w:cs="Arial"/>
          <w:color w:val="33383C"/>
          <w:shd w:val="clear" w:color="auto" w:fill="FFFFFF"/>
        </w:rPr>
        <w:t>parrocchie, e</w:t>
      </w:r>
      <w:r w:rsidR="006B2408">
        <w:rPr>
          <w:rFonts w:ascii="Arial" w:hAnsi="Arial" w:cs="Arial"/>
          <w:color w:val="33383C"/>
          <w:shd w:val="clear" w:color="auto" w:fill="FFFFFF"/>
        </w:rPr>
        <w:t xml:space="preserve">nti religiosi, </w:t>
      </w:r>
      <w:r w:rsidR="006B2408" w:rsidRPr="006B2408">
        <w:rPr>
          <w:rFonts w:ascii="Arial" w:hAnsi="Arial" w:cs="Arial"/>
          <w:color w:val="33383C"/>
          <w:shd w:val="clear" w:color="auto" w:fill="FFFFFF"/>
        </w:rPr>
        <w:t>s</w:t>
      </w:r>
      <w:r w:rsidR="006B2408">
        <w:rPr>
          <w:rFonts w:ascii="Arial" w:hAnsi="Arial" w:cs="Arial"/>
          <w:color w:val="33383C"/>
          <w:shd w:val="clear" w:color="auto" w:fill="FFFFFF"/>
        </w:rPr>
        <w:t>oggetti g</w:t>
      </w:r>
      <w:r w:rsidR="006B2408" w:rsidRPr="006B2408">
        <w:rPr>
          <w:rFonts w:ascii="Arial" w:hAnsi="Arial" w:cs="Arial"/>
          <w:color w:val="33383C"/>
          <w:shd w:val="clear" w:color="auto" w:fill="FFFFFF"/>
        </w:rPr>
        <w:t xml:space="preserve">iuridici </w:t>
      </w:r>
      <w:proofErr w:type="gramStart"/>
      <w:r w:rsidR="006B2408" w:rsidRPr="006B2408">
        <w:rPr>
          <w:rFonts w:ascii="Arial" w:hAnsi="Arial" w:cs="Arial"/>
          <w:color w:val="33383C"/>
          <w:shd w:val="clear" w:color="auto" w:fill="FFFFFF"/>
        </w:rPr>
        <w:t>ed</w:t>
      </w:r>
      <w:proofErr w:type="gramEnd"/>
      <w:r w:rsidR="006B2408" w:rsidRPr="006B2408">
        <w:rPr>
          <w:rFonts w:ascii="Arial" w:hAnsi="Arial" w:cs="Arial"/>
          <w:color w:val="33383C"/>
          <w:shd w:val="clear" w:color="auto" w:fill="FFFFFF"/>
        </w:rPr>
        <w:t xml:space="preserve"> operatori commerciali</w:t>
      </w:r>
      <w:r w:rsidR="005B5A22" w:rsidRPr="006B2408">
        <w:rPr>
          <w:rFonts w:ascii="Arial" w:hAnsi="Arial" w:cs="Arial"/>
          <w:color w:val="33383C"/>
          <w:shd w:val="clear" w:color="auto" w:fill="FFFFFF"/>
        </w:rPr>
        <w:t>.</w:t>
      </w:r>
    </w:p>
    <w:p w:rsidR="00795157" w:rsidRPr="00F21805" w:rsidRDefault="00795157" w:rsidP="006565E1">
      <w:pPr>
        <w:pStyle w:val="Paragrafoelenco"/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color w:val="33383C"/>
          <w:shd w:val="clear" w:color="auto" w:fill="FFFFFF"/>
        </w:rPr>
      </w:pPr>
    </w:p>
    <w:p w:rsidR="005B5A22" w:rsidRDefault="00C20371" w:rsidP="005B5A22">
      <w:pPr>
        <w:pStyle w:val="Titolo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Oggetto dell’affidamento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423"/>
        <w:gridCol w:w="892"/>
        <w:gridCol w:w="753"/>
        <w:gridCol w:w="455"/>
        <w:gridCol w:w="620"/>
        <w:gridCol w:w="2293"/>
        <w:gridCol w:w="424"/>
        <w:gridCol w:w="1173"/>
        <w:gridCol w:w="871"/>
      </w:tblGrid>
      <w:tr w:rsidR="001A5517" w:rsidRPr="009C59C1" w:rsidTr="00877428">
        <w:trPr>
          <w:trHeight w:val="900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</w:tcPr>
          <w:p w:rsidR="001A5517" w:rsidRPr="009C59C1" w:rsidRDefault="001A5517" w:rsidP="00372B32">
            <w:pPr>
              <w:suppressAutoHyphens w:val="0"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n.</w:t>
            </w:r>
            <w:proofErr w:type="gramEnd"/>
            <w:r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prog</w:t>
            </w:r>
            <w:proofErr w:type="spellEnd"/>
            <w:r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1A5517" w:rsidRPr="009C59C1" w:rsidRDefault="001A5517" w:rsidP="00372B32">
            <w:pPr>
              <w:suppressAutoHyphens w:val="0"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 xml:space="preserve">Via / piazza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1A5517" w:rsidRPr="009C59C1" w:rsidRDefault="001A5517" w:rsidP="00372B32">
            <w:pPr>
              <w:suppressAutoHyphens w:val="0"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  <w:proofErr w:type="spellStart"/>
            <w:proofErr w:type="gramStart"/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den</w:t>
            </w:r>
            <w:proofErr w:type="spellEnd"/>
            <w:proofErr w:type="gramEnd"/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 xml:space="preserve">. </w:t>
            </w:r>
            <w:proofErr w:type="spellStart"/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Topon</w:t>
            </w:r>
            <w:proofErr w:type="spellEnd"/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 xml:space="preserve">.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1A5517" w:rsidRPr="009C59C1" w:rsidRDefault="001A5517" w:rsidP="00372B32">
            <w:pPr>
              <w:suppressAutoHyphens w:val="0"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 xml:space="preserve">Località 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hideMark/>
          </w:tcPr>
          <w:p w:rsidR="001A5517" w:rsidRPr="009C59C1" w:rsidRDefault="001A5517" w:rsidP="00372B32">
            <w:pPr>
              <w:suppressAutoHyphens w:val="0"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Sez.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hideMark/>
          </w:tcPr>
          <w:p w:rsidR="001A5517" w:rsidRPr="009C59C1" w:rsidRDefault="001A5517" w:rsidP="00372B32">
            <w:pPr>
              <w:suppressAutoHyphens w:val="0"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Foglio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1A5517" w:rsidRPr="009C59C1" w:rsidRDefault="001A5517" w:rsidP="00372B32">
            <w:pPr>
              <w:suppressAutoHyphens w:val="0"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  <w:proofErr w:type="spellStart"/>
            <w:proofErr w:type="gramStart"/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P.lla</w:t>
            </w:r>
            <w:proofErr w:type="spellEnd"/>
            <w:proofErr w:type="gramEnd"/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hideMark/>
          </w:tcPr>
          <w:p w:rsidR="001A5517" w:rsidRPr="009C59C1" w:rsidRDefault="001A5517" w:rsidP="00372B32">
            <w:pPr>
              <w:suppressAutoHyphens w:val="0"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  <w:proofErr w:type="gramStart"/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sub</w:t>
            </w:r>
            <w:proofErr w:type="gramEnd"/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1A5517" w:rsidRPr="009C59C1" w:rsidRDefault="001A5517" w:rsidP="00372B32">
            <w:pPr>
              <w:suppressAutoHyphens w:val="0"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 xml:space="preserve">  </w:t>
            </w:r>
            <w:proofErr w:type="spellStart"/>
            <w:proofErr w:type="gramStart"/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sup</w:t>
            </w:r>
            <w:proofErr w:type="spellEnd"/>
            <w:proofErr w:type="gramEnd"/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 xml:space="preserve">.  Mq </w:t>
            </w:r>
            <w:proofErr w:type="gramStart"/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(</w:t>
            </w:r>
            <w:proofErr w:type="gramEnd"/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 xml:space="preserve">i valori sono approssimati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:rsidR="001A5517" w:rsidRPr="009C59C1" w:rsidRDefault="001A5517" w:rsidP="00372B32">
            <w:pPr>
              <w:suppressAutoHyphens w:val="0"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  <w:proofErr w:type="gramStart"/>
            <w:r w:rsidRPr="009C59C1"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tipologia</w:t>
            </w:r>
            <w:proofErr w:type="gramEnd"/>
          </w:p>
        </w:tc>
      </w:tr>
      <w:tr w:rsidR="001A5517" w:rsidRPr="002A5A0A" w:rsidTr="00877428">
        <w:trPr>
          <w:trHeight w:val="900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17" w:rsidRDefault="001A5517" w:rsidP="001A5517">
            <w:pPr>
              <w:pStyle w:val="Paragrafoelenco"/>
              <w:numPr>
                <w:ilvl w:val="0"/>
                <w:numId w:val="14"/>
              </w:numPr>
              <w:suppressAutoHyphens w:val="0"/>
              <w:spacing w:after="160"/>
              <w:contextualSpacing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  <w:t>1</w:t>
            </w:r>
          </w:p>
          <w:p w:rsidR="001A5517" w:rsidRPr="006F6DC9" w:rsidRDefault="001A5517" w:rsidP="00372B32">
            <w:pPr>
              <w:rPr>
                <w:lang w:eastAsia="it-IT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 xml:space="preserve">Viale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Caravella (di fronte allo stadio del rugby)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Catino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24,113,264,129,130,132,133,469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20.000 metri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Area dismessa libera</w:t>
            </w:r>
          </w:p>
        </w:tc>
      </w:tr>
      <w:tr w:rsidR="001A5517" w:rsidRPr="002A5A0A" w:rsidTr="00877428">
        <w:trPr>
          <w:trHeight w:val="900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17" w:rsidRPr="009C59C1" w:rsidRDefault="001A5517" w:rsidP="001A5517">
            <w:pPr>
              <w:pStyle w:val="Paragrafoelenco"/>
              <w:numPr>
                <w:ilvl w:val="0"/>
                <w:numId w:val="14"/>
              </w:numPr>
              <w:suppressAutoHyphens w:val="0"/>
              <w:spacing w:after="160"/>
              <w:contextualSpacing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 xml:space="preserve">Via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Vico Catino, Via dei Narcisi, Strada Catino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Catino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99,101,114,155,159,227,283,284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6931CB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8</w:t>
            </w:r>
            <w:r w:rsidR="001A5517"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.000 metri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Area dismessa libera</w:t>
            </w:r>
          </w:p>
        </w:tc>
      </w:tr>
      <w:tr w:rsidR="001A5517" w:rsidRPr="002A5A0A" w:rsidTr="00877428">
        <w:trPr>
          <w:trHeight w:val="900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17" w:rsidRPr="009C59C1" w:rsidRDefault="001A5517" w:rsidP="001A5517">
            <w:pPr>
              <w:pStyle w:val="Paragrafoelenco"/>
              <w:numPr>
                <w:ilvl w:val="0"/>
                <w:numId w:val="14"/>
              </w:numPr>
              <w:suppressAutoHyphens w:val="0"/>
              <w:spacing w:after="160"/>
              <w:contextualSpacing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Strada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Santo Spirito-Bitonto (Lascito Garofalo)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Santo Spirito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86,94,409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19.800 metri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Area dismessa libera</w:t>
            </w:r>
          </w:p>
        </w:tc>
      </w:tr>
      <w:tr w:rsidR="001A5517" w:rsidRPr="002A5A0A" w:rsidTr="00877428">
        <w:trPr>
          <w:trHeight w:val="900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17" w:rsidRPr="009C59C1" w:rsidRDefault="001A5517" w:rsidP="001A5517">
            <w:pPr>
              <w:pStyle w:val="Paragrafoelenco"/>
              <w:numPr>
                <w:ilvl w:val="0"/>
                <w:numId w:val="14"/>
              </w:numPr>
              <w:suppressAutoHyphens w:val="0"/>
              <w:spacing w:after="160"/>
              <w:contextualSpacing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Strada Catino-Via del Rispetto-Via della Felicità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 xml:space="preserve">San Pio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6931CB" w:rsidP="006931CB">
            <w:pPr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143,144,</w:t>
            </w:r>
            <w:r w:rsidR="001A5517" w:rsidRPr="002A5A0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145,164, 183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B" w:rsidRDefault="006931CB" w:rsidP="006931CB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7.800</w:t>
            </w:r>
          </w:p>
          <w:p w:rsidR="001A5517" w:rsidRPr="002A5A0A" w:rsidRDefault="001A5517" w:rsidP="006931CB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proofErr w:type="gramStart"/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metri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 xml:space="preserve">Giardini e aree dismesse </w:t>
            </w:r>
          </w:p>
        </w:tc>
      </w:tr>
      <w:tr w:rsidR="001A5517" w:rsidRPr="002A5A0A" w:rsidTr="00877428">
        <w:trPr>
          <w:trHeight w:val="900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17" w:rsidRPr="009C59C1" w:rsidRDefault="001A5517" w:rsidP="001A5517">
            <w:pPr>
              <w:pStyle w:val="Paragrafoelenco"/>
              <w:numPr>
                <w:ilvl w:val="0"/>
                <w:numId w:val="14"/>
              </w:numPr>
              <w:suppressAutoHyphens w:val="0"/>
              <w:spacing w:after="160"/>
              <w:contextualSpacing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6931CB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proofErr w:type="gramStart"/>
            <w:r w:rsidRPr="006931C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 xml:space="preserve">Via senza denominazione, di fronte Via Natale </w:t>
            </w:r>
            <w:proofErr w:type="spellStart"/>
            <w:r w:rsidRPr="006931C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Pisicchio</w:t>
            </w:r>
            <w:proofErr w:type="spellEnd"/>
            <w:r w:rsidRPr="006931C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 xml:space="preserve">, Strada Bitonto- Santo Spirito 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6931CB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6931C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 xml:space="preserve">San Pio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6931CB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6931CB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6931C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6931CB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6931C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6931CB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</w:pPr>
            <w:r w:rsidRPr="006931CB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106,839,844,847,854, 855, 856,857,858,859,882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6931CB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6931CB" w:rsidRDefault="006931CB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6931C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7.800</w:t>
            </w:r>
            <w:r w:rsidR="001A5517" w:rsidRPr="006931C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 xml:space="preserve"> metri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6931CB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6931C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Area dismessa libera</w:t>
            </w:r>
          </w:p>
        </w:tc>
      </w:tr>
      <w:tr w:rsidR="00877428" w:rsidRPr="002A5A0A" w:rsidTr="00877428">
        <w:trPr>
          <w:trHeight w:val="900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8" w:rsidRPr="009C59C1" w:rsidRDefault="00877428" w:rsidP="001A5517">
            <w:pPr>
              <w:pStyle w:val="Paragrafoelenco"/>
              <w:numPr>
                <w:ilvl w:val="0"/>
                <w:numId w:val="14"/>
              </w:numPr>
              <w:suppressAutoHyphens w:val="0"/>
              <w:spacing w:after="160"/>
              <w:contextualSpacing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28" w:rsidRPr="00C81C81" w:rsidRDefault="00877428" w:rsidP="008774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C81">
              <w:rPr>
                <w:rFonts w:ascii="Calibri" w:hAnsi="Calibri" w:cs="Calibri"/>
                <w:color w:val="000000"/>
                <w:sz w:val="22"/>
                <w:szCs w:val="22"/>
              </w:rPr>
              <w:t>Vito Rosa</w:t>
            </w:r>
            <w:proofErr w:type="gramStart"/>
            <w:r w:rsidRPr="00C81C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C81C81">
              <w:rPr>
                <w:rFonts w:ascii="Calibri" w:hAnsi="Calibri" w:cs="Calibri"/>
                <w:color w:val="000000"/>
                <w:sz w:val="22"/>
                <w:szCs w:val="22"/>
              </w:rPr>
              <w:t>11, 13, 15 (campi sportivi all'aperto Torricella)</w:t>
            </w:r>
          </w:p>
          <w:p w:rsidR="00877428" w:rsidRPr="00C81C81" w:rsidRDefault="00877428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28" w:rsidRPr="00C81C81" w:rsidRDefault="00877428" w:rsidP="008774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C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 Pio </w:t>
            </w:r>
          </w:p>
          <w:p w:rsidR="00877428" w:rsidRPr="00C81C81" w:rsidRDefault="00877428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28" w:rsidRPr="00C81C81" w:rsidRDefault="00877428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428" w:rsidRPr="00C81C81" w:rsidRDefault="008774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C81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428" w:rsidRPr="00C81C81" w:rsidRDefault="008774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C8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28" w:rsidRDefault="00C81C81" w:rsidP="008774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1C81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  <w:r w:rsidR="00877428" w:rsidRPr="00C81C81">
              <w:rPr>
                <w:rFonts w:ascii="Calibri" w:hAnsi="Calibri" w:cs="Calibri"/>
                <w:color w:val="000000"/>
                <w:sz w:val="22"/>
                <w:szCs w:val="22"/>
              </w:rPr>
              <w:t>, 242, 254, 259, 260, 261</w:t>
            </w:r>
          </w:p>
          <w:p w:rsidR="00C81C81" w:rsidRPr="00C81C81" w:rsidRDefault="00C81C81" w:rsidP="008774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77428" w:rsidRPr="00C81C81" w:rsidRDefault="00780D4F" w:rsidP="00780D4F">
            <w:pPr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259,261 oggetto</w:t>
            </w:r>
            <w:proofErr w:type="gramEnd"/>
            <w:r w:rsidR="00C81C81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 xml:space="preserve"> di affidamento 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 xml:space="preserve"> parziale giusta </w:t>
            </w:r>
            <w:r w:rsidR="00C81C81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DT 2013/235/00232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428" w:rsidRPr="00C81C81" w:rsidRDefault="00877428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28" w:rsidRDefault="00C81C81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50.000</w:t>
            </w:r>
          </w:p>
          <w:p w:rsidR="00C81C81" w:rsidRPr="00C81C81" w:rsidRDefault="00C81C81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metri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28" w:rsidRPr="00C81C81" w:rsidRDefault="00877428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C81C8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 xml:space="preserve">Giardino </w:t>
            </w:r>
          </w:p>
        </w:tc>
      </w:tr>
      <w:tr w:rsidR="001A5517" w:rsidRPr="002A5A0A" w:rsidTr="00877428">
        <w:trPr>
          <w:trHeight w:val="900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17" w:rsidRPr="009C59C1" w:rsidRDefault="001A5517" w:rsidP="001A5517">
            <w:pPr>
              <w:pStyle w:val="Paragrafoelenco"/>
              <w:numPr>
                <w:ilvl w:val="0"/>
                <w:numId w:val="14"/>
              </w:numPr>
              <w:suppressAutoHyphens w:val="0"/>
              <w:spacing w:after="160"/>
              <w:contextualSpacing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 xml:space="preserve">Via Gregorio Ancona (di fronte stadio)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San Pio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1,198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11.600 metri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Area dismessa libera</w:t>
            </w:r>
          </w:p>
        </w:tc>
      </w:tr>
      <w:tr w:rsidR="001A5517" w:rsidRPr="002A5A0A" w:rsidTr="00877428">
        <w:trPr>
          <w:trHeight w:val="900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17" w:rsidRPr="009C59C1" w:rsidRDefault="001A5517" w:rsidP="001A5517">
            <w:pPr>
              <w:pStyle w:val="Paragrafoelenco"/>
              <w:numPr>
                <w:ilvl w:val="0"/>
                <w:numId w:val="14"/>
              </w:numPr>
              <w:suppressAutoHyphens w:val="0"/>
              <w:spacing w:after="160"/>
              <w:contextualSpacing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Via Gregorio Ancona (di fianco lo Stadio)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San Pio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53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10</w:t>
            </w:r>
            <w:r w:rsidR="00414053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 xml:space="preserve"> </w:t>
            </w:r>
          </w:p>
          <w:p w:rsidR="00C81C81" w:rsidRDefault="00C81C81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</w:pPr>
          </w:p>
          <w:p w:rsidR="001A5517" w:rsidRPr="002A5A0A" w:rsidRDefault="00414053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per</w:t>
            </w:r>
            <w:proofErr w:type="gramEnd"/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 xml:space="preserve"> circa la metà rientra nel progetto RTF di nuova stazione ferroviaria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S.Spirito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22.000</w:t>
            </w:r>
          </w:p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proofErr w:type="gramStart"/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metri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Area dismessa libera</w:t>
            </w:r>
          </w:p>
        </w:tc>
      </w:tr>
      <w:tr w:rsidR="001A5517" w:rsidRPr="002A5A0A" w:rsidTr="00877428">
        <w:trPr>
          <w:trHeight w:val="900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17" w:rsidRPr="009C59C1" w:rsidRDefault="001A5517" w:rsidP="001A5517">
            <w:pPr>
              <w:pStyle w:val="Paragrafoelenco"/>
              <w:numPr>
                <w:ilvl w:val="0"/>
                <w:numId w:val="14"/>
              </w:numPr>
              <w:suppressAutoHyphens w:val="0"/>
              <w:spacing w:after="160"/>
              <w:contextualSpacing/>
              <w:rPr>
                <w:rFonts w:ascii="Calibri" w:eastAsia="Times New Roman" w:hAnsi="Calibri" w:cs="Calibri"/>
                <w:color w:val="9C0006"/>
                <w:sz w:val="22"/>
                <w:szCs w:val="22"/>
                <w:lang w:eastAsia="it-IT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 xml:space="preserve">Traversa Bitonto-Santo Spirito- Strada Bitonto-Santo </w:t>
            </w:r>
            <w:proofErr w:type="gramStart"/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Spirito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 xml:space="preserve">San Pio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it-IT"/>
              </w:rPr>
              <w:t>31,92,828,829,830,833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2.500</w:t>
            </w:r>
          </w:p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proofErr w:type="gramStart"/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metri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17" w:rsidRPr="002A5A0A" w:rsidRDefault="001A5517" w:rsidP="00372B32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</w:pPr>
            <w:r w:rsidRPr="002A5A0A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it-IT"/>
              </w:rPr>
              <w:t>Area dismessa libera</w:t>
            </w:r>
          </w:p>
        </w:tc>
      </w:tr>
    </w:tbl>
    <w:p w:rsidR="00885A8F" w:rsidRDefault="00885A8F" w:rsidP="00D82BB1">
      <w:pPr>
        <w:pStyle w:val="Paragrafoelenco"/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bCs/>
          <w:color w:val="33383C"/>
          <w:shd w:val="clear" w:color="auto" w:fill="FFFFFF"/>
        </w:rPr>
      </w:pPr>
    </w:p>
    <w:p w:rsidR="001A50B5" w:rsidRPr="004C6E68" w:rsidRDefault="001A50B5" w:rsidP="004C6E68">
      <w:pPr>
        <w:suppressAutoHyphens w:val="0"/>
        <w:spacing w:line="276" w:lineRule="auto"/>
        <w:contextualSpacing/>
        <w:jc w:val="both"/>
        <w:rPr>
          <w:rFonts w:ascii="Arial" w:hAnsi="Arial" w:cs="Arial"/>
          <w:bCs/>
          <w:color w:val="33383C"/>
          <w:shd w:val="clear" w:color="auto" w:fill="FFFFFF"/>
        </w:rPr>
      </w:pPr>
    </w:p>
    <w:p w:rsidR="00E20B3B" w:rsidRDefault="00E20B3B" w:rsidP="005B5A22">
      <w:pPr>
        <w:pStyle w:val="Titolo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Criteri</w:t>
      </w:r>
      <w:r w:rsidR="00E20961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 xml:space="preserve"> di aggiudicazione </w:t>
      </w:r>
    </w:p>
    <w:p w:rsidR="001A50B5" w:rsidRPr="001A50B5" w:rsidRDefault="004C6E68" w:rsidP="004C6E68">
      <w:pPr>
        <w:pStyle w:val="Titolo2"/>
        <w:spacing w:after="0" w:line="360" w:lineRule="auto"/>
        <w:ind w:left="578" w:hanging="11"/>
        <w:jc w:val="both"/>
        <w:rPr>
          <w:rFonts w:ascii="Arial" w:hAnsi="Arial" w:cs="Arial"/>
          <w:b w:val="0"/>
          <w:sz w:val="24"/>
          <w:shd w:val="clear" w:color="auto" w:fill="FFFFFF"/>
        </w:rPr>
      </w:pPr>
      <w:r>
        <w:rPr>
          <w:rFonts w:ascii="Arial" w:hAnsi="Arial" w:cs="Arial"/>
          <w:b w:val="0"/>
          <w:color w:val="33383C"/>
          <w:sz w:val="24"/>
          <w:shd w:val="clear" w:color="auto" w:fill="FFFFFF"/>
        </w:rPr>
        <w:t xml:space="preserve">Si applicano </w:t>
      </w:r>
      <w:r w:rsidR="001A50B5">
        <w:rPr>
          <w:rFonts w:ascii="Arial" w:hAnsi="Arial" w:cs="Arial"/>
          <w:b w:val="0"/>
          <w:color w:val="33383C"/>
          <w:sz w:val="24"/>
          <w:shd w:val="clear" w:color="auto" w:fill="FFFFFF"/>
        </w:rPr>
        <w:t xml:space="preserve">i criteri specificati all’uopo </w:t>
      </w:r>
      <w:r w:rsidR="00877428">
        <w:rPr>
          <w:rFonts w:ascii="Arial" w:hAnsi="Arial" w:cs="Arial"/>
          <w:b w:val="0"/>
          <w:color w:val="33383C"/>
          <w:sz w:val="24"/>
          <w:shd w:val="clear" w:color="auto" w:fill="FFFFFF"/>
        </w:rPr>
        <w:t>Discip</w:t>
      </w:r>
      <w:r w:rsidR="00177532">
        <w:rPr>
          <w:rFonts w:ascii="Arial" w:hAnsi="Arial" w:cs="Arial"/>
          <w:b w:val="0"/>
          <w:color w:val="33383C"/>
          <w:sz w:val="24"/>
          <w:shd w:val="clear" w:color="auto" w:fill="FFFFFF"/>
        </w:rPr>
        <w:t>l</w:t>
      </w:r>
      <w:r w:rsidR="00877428">
        <w:rPr>
          <w:rFonts w:ascii="Arial" w:hAnsi="Arial" w:cs="Arial"/>
          <w:b w:val="0"/>
          <w:color w:val="33383C"/>
          <w:sz w:val="24"/>
          <w:shd w:val="clear" w:color="auto" w:fill="FFFFFF"/>
        </w:rPr>
        <w:t>inare generale app</w:t>
      </w:r>
      <w:r w:rsidR="00685D1B">
        <w:rPr>
          <w:rFonts w:ascii="Arial" w:hAnsi="Arial" w:cs="Arial"/>
          <w:b w:val="0"/>
          <w:color w:val="33383C"/>
          <w:sz w:val="24"/>
          <w:shd w:val="clear" w:color="auto" w:fill="FFFFFF"/>
        </w:rPr>
        <w:t>rovato con deliberazione n. 323</w:t>
      </w:r>
      <w:proofErr w:type="gramStart"/>
      <w:r w:rsidR="00685D1B">
        <w:rPr>
          <w:rFonts w:ascii="Arial" w:hAnsi="Arial" w:cs="Arial"/>
          <w:b w:val="0"/>
          <w:color w:val="33383C"/>
          <w:sz w:val="24"/>
          <w:shd w:val="clear" w:color="auto" w:fill="FFFFFF"/>
        </w:rPr>
        <w:t xml:space="preserve">  </w:t>
      </w:r>
      <w:proofErr w:type="gramEnd"/>
      <w:r w:rsidR="00685D1B">
        <w:rPr>
          <w:rFonts w:ascii="Arial" w:hAnsi="Arial" w:cs="Arial"/>
          <w:b w:val="0"/>
          <w:color w:val="33383C"/>
          <w:sz w:val="24"/>
          <w:shd w:val="clear" w:color="auto" w:fill="FFFFFF"/>
        </w:rPr>
        <w:t>del 21/05/</w:t>
      </w:r>
      <w:r w:rsidR="00877428">
        <w:rPr>
          <w:rFonts w:ascii="Arial" w:hAnsi="Arial" w:cs="Arial"/>
          <w:b w:val="0"/>
          <w:color w:val="33383C"/>
          <w:sz w:val="24"/>
          <w:shd w:val="clear" w:color="auto" w:fill="FFFFFF"/>
        </w:rPr>
        <w:t>2021</w:t>
      </w:r>
      <w:r w:rsidR="001A50B5">
        <w:rPr>
          <w:rFonts w:ascii="Arial" w:hAnsi="Arial" w:cs="Arial"/>
          <w:b w:val="0"/>
          <w:color w:val="33383C"/>
          <w:sz w:val="24"/>
          <w:shd w:val="clear" w:color="auto" w:fill="FFFFFF"/>
        </w:rPr>
        <w:t>.</w:t>
      </w:r>
    </w:p>
    <w:p w:rsidR="00087D14" w:rsidRPr="00F21805" w:rsidRDefault="00B85C4F" w:rsidP="00087D14">
      <w:pPr>
        <w:pStyle w:val="Titolo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</w:t>
      </w:r>
      <w:r w:rsidR="00087D14" w:rsidRPr="00F21805">
        <w:rPr>
          <w:rFonts w:ascii="Arial" w:hAnsi="Arial" w:cs="Arial"/>
          <w:shd w:val="clear" w:color="auto" w:fill="FFFFFF"/>
        </w:rPr>
        <w:t xml:space="preserve">riteri di selezione </w:t>
      </w:r>
    </w:p>
    <w:p w:rsidR="00FC6D7F" w:rsidRDefault="00FC6D7F" w:rsidP="00D345D0">
      <w:pPr>
        <w:jc w:val="both"/>
        <w:rPr>
          <w:rFonts w:ascii="Arial" w:hAnsi="Arial" w:cs="Arial"/>
          <w:b/>
          <w:color w:val="33383C"/>
          <w:shd w:val="clear" w:color="auto" w:fill="FFFFFF"/>
        </w:rPr>
      </w:pPr>
    </w:p>
    <w:p w:rsidR="00B85C4F" w:rsidRPr="00B85C4F" w:rsidRDefault="00B85C4F" w:rsidP="00B85C4F">
      <w:pPr>
        <w:shd w:val="clear" w:color="auto" w:fill="FFFFFF"/>
        <w:suppressAutoHyphens w:val="0"/>
        <w:spacing w:line="360" w:lineRule="auto"/>
        <w:ind w:left="576"/>
        <w:contextualSpacing/>
        <w:jc w:val="both"/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</w:pPr>
      <w:r w:rsidRPr="00B85C4F"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  <w:t>Riceveranno in adozione le aree messe a gara i candidati che avranno presentato i</w:t>
      </w:r>
      <w:proofErr w:type="gramStart"/>
      <w:r w:rsidRPr="00B85C4F"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  <w:t xml:space="preserve">  </w:t>
      </w:r>
      <w:proofErr w:type="gramEnd"/>
      <w:r w:rsidRPr="00B85C4F"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  <w:t xml:space="preserve">progetti che per ciascun lotto risultino aver riportato il maggior punteggio per ciascun </w:t>
      </w:r>
      <w:r w:rsidRPr="00B85C4F"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  <w:lastRenderedPageBreak/>
        <w:t xml:space="preserve">lotto, come da valutazione effettuata sulla base dei criteri </w:t>
      </w:r>
      <w:r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  <w:t xml:space="preserve"> specificati nella tabella di cui al punto 6 dell’avviso pubblico </w:t>
      </w:r>
      <w:r w:rsidRPr="00B85C4F"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  <w:t>.</w:t>
      </w:r>
      <w:bookmarkStart w:id="0" w:name="_GoBack"/>
      <w:bookmarkEnd w:id="0"/>
    </w:p>
    <w:p w:rsidR="00B85C4F" w:rsidRPr="00B85C4F" w:rsidRDefault="00B85C4F" w:rsidP="00B85C4F">
      <w:pPr>
        <w:shd w:val="clear" w:color="auto" w:fill="FFFFFF"/>
        <w:suppressAutoHyphens w:val="0"/>
        <w:spacing w:line="360" w:lineRule="auto"/>
        <w:ind w:left="576"/>
        <w:contextualSpacing/>
        <w:jc w:val="both"/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</w:pPr>
      <w:r w:rsidRPr="00B85C4F"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  <w:t xml:space="preserve">Tuttavia, se il miglior punteggio conseguito nel singolo lotto sia inferiore a </w:t>
      </w:r>
      <w:proofErr w:type="gramStart"/>
      <w:r w:rsidRPr="00B85C4F"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  <w:t>55</w:t>
      </w:r>
      <w:proofErr w:type="gramEnd"/>
      <w:r w:rsidRPr="00B85C4F"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  <w:t xml:space="preserve"> punti , la relativa istanza, anche in presenza di una sola istanza,  non sarà ritenuta idonea per l’adozione dell’area verde.  </w:t>
      </w:r>
    </w:p>
    <w:p w:rsidR="00D345D0" w:rsidRPr="00B85C4F" w:rsidRDefault="00B85C4F" w:rsidP="00B85C4F">
      <w:pPr>
        <w:spacing w:line="360" w:lineRule="auto"/>
        <w:ind w:left="576"/>
        <w:contextualSpacing/>
        <w:jc w:val="both"/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</w:pPr>
      <w:r w:rsidRPr="00B85C4F"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  <w:t xml:space="preserve">Il Punteggio massino attribuibile è pari a punti 100, di cui </w:t>
      </w:r>
      <w:proofErr w:type="gramStart"/>
      <w:r w:rsidRPr="00B85C4F"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  <w:t>70</w:t>
      </w:r>
      <w:proofErr w:type="gramEnd"/>
      <w:r w:rsidRPr="00B85C4F">
        <w:rPr>
          <w:rFonts w:ascii="Arial" w:eastAsia="SimSun" w:hAnsi="Arial" w:cs="Arial"/>
          <w:bCs/>
          <w:color w:val="33383C"/>
          <w:szCs w:val="32"/>
          <w:shd w:val="clear" w:color="auto" w:fill="FFFFFF"/>
          <w:lang w:bidi="hi-IN"/>
        </w:rPr>
        <w:t xml:space="preserve"> attribuibili in relazione a criteri  qualitativi e 30 da assegnare in relazione a criteri di merito di natura quantitativa.  </w:t>
      </w:r>
    </w:p>
    <w:p w:rsidR="00087D14" w:rsidRPr="00F21805" w:rsidRDefault="00087D14" w:rsidP="00087D14">
      <w:pPr>
        <w:pStyle w:val="Titolo2"/>
        <w:rPr>
          <w:rFonts w:ascii="Arial" w:hAnsi="Arial" w:cs="Arial"/>
          <w:shd w:val="clear" w:color="auto" w:fill="FFFFFF"/>
        </w:rPr>
      </w:pPr>
      <w:r w:rsidRPr="00F21805">
        <w:rPr>
          <w:rFonts w:ascii="Arial" w:hAnsi="Arial" w:cs="Arial"/>
          <w:shd w:val="clear" w:color="auto" w:fill="FFFFFF"/>
        </w:rPr>
        <w:t xml:space="preserve">Termini di presentazione delle domande </w:t>
      </w:r>
      <w:proofErr w:type="gramStart"/>
      <w:r w:rsidRPr="00F21805">
        <w:rPr>
          <w:rFonts w:ascii="Arial" w:hAnsi="Arial" w:cs="Arial"/>
          <w:shd w:val="clear" w:color="auto" w:fill="FFFFFF"/>
        </w:rPr>
        <w:t>di</w:t>
      </w:r>
      <w:proofErr w:type="gramEnd"/>
      <w:r w:rsidRPr="00F21805">
        <w:rPr>
          <w:rFonts w:ascii="Arial" w:hAnsi="Arial" w:cs="Arial"/>
          <w:shd w:val="clear" w:color="auto" w:fill="FFFFFF"/>
        </w:rPr>
        <w:t xml:space="preserve"> partecipazione </w:t>
      </w:r>
    </w:p>
    <w:p w:rsidR="00A5508A" w:rsidRPr="00F21805" w:rsidRDefault="00A5508A" w:rsidP="00B85C4F">
      <w:pPr>
        <w:spacing w:line="360" w:lineRule="auto"/>
        <w:ind w:left="576"/>
        <w:jc w:val="both"/>
        <w:rPr>
          <w:rFonts w:ascii="Arial" w:hAnsi="Arial" w:cs="Arial"/>
          <w:color w:val="33383C"/>
          <w:shd w:val="clear" w:color="auto" w:fill="FFFFFF"/>
        </w:rPr>
      </w:pPr>
      <w:r w:rsidRPr="00F21805">
        <w:rPr>
          <w:rFonts w:ascii="Arial" w:hAnsi="Arial" w:cs="Arial"/>
          <w:color w:val="33383C"/>
          <w:shd w:val="clear" w:color="auto" w:fill="FFFFFF"/>
        </w:rPr>
        <w:t xml:space="preserve">Il plico, contenente la domanda e i documenti previsti, con le </w:t>
      </w:r>
      <w:proofErr w:type="gramStart"/>
      <w:r w:rsidRPr="00F21805">
        <w:rPr>
          <w:rFonts w:ascii="Arial" w:hAnsi="Arial" w:cs="Arial"/>
          <w:color w:val="33383C"/>
          <w:shd w:val="clear" w:color="auto" w:fill="FFFFFF"/>
        </w:rPr>
        <w:t>modalità</w:t>
      </w:r>
      <w:proofErr w:type="gramEnd"/>
      <w:r w:rsidRPr="00F21805">
        <w:rPr>
          <w:rFonts w:ascii="Arial" w:hAnsi="Arial" w:cs="Arial"/>
          <w:color w:val="33383C"/>
          <w:shd w:val="clear" w:color="auto" w:fill="FFFFFF"/>
        </w:rPr>
        <w:t xml:space="preserve"> indicate espressamente nel bando di gara, dovrà pervenire all'ufficio protocollo del Comune di Bari – </w:t>
      </w:r>
      <w:r w:rsidR="00AB2512">
        <w:rPr>
          <w:rFonts w:ascii="Arial" w:hAnsi="Arial" w:cs="Arial"/>
          <w:color w:val="33383C"/>
          <w:shd w:val="clear" w:color="auto" w:fill="FFFFFF"/>
        </w:rPr>
        <w:t xml:space="preserve"> Municipio V</w:t>
      </w:r>
      <w:r w:rsidRPr="00F21805">
        <w:rPr>
          <w:rFonts w:ascii="Arial" w:hAnsi="Arial" w:cs="Arial"/>
          <w:color w:val="33383C"/>
          <w:shd w:val="clear" w:color="auto" w:fill="FFFFFF"/>
        </w:rPr>
        <w:t xml:space="preserve">– </w:t>
      </w:r>
      <w:r w:rsidR="00AB2512" w:rsidRPr="00AB2512">
        <w:rPr>
          <w:rFonts w:ascii="Arial" w:hAnsi="Arial" w:cs="Arial"/>
          <w:color w:val="33383C"/>
          <w:shd w:val="clear" w:color="auto" w:fill="FFFFFF"/>
        </w:rPr>
        <w:t xml:space="preserve">P.zza </w:t>
      </w:r>
      <w:proofErr w:type="spellStart"/>
      <w:r w:rsidR="00AB2512" w:rsidRPr="00AB2512">
        <w:rPr>
          <w:rFonts w:ascii="Arial" w:hAnsi="Arial" w:cs="Arial"/>
          <w:color w:val="33383C"/>
          <w:shd w:val="clear" w:color="auto" w:fill="FFFFFF"/>
        </w:rPr>
        <w:t>Gianmarko</w:t>
      </w:r>
      <w:proofErr w:type="spellEnd"/>
      <w:r w:rsidR="00AB2512" w:rsidRPr="00AB2512">
        <w:rPr>
          <w:rFonts w:ascii="Arial" w:hAnsi="Arial" w:cs="Arial"/>
          <w:color w:val="33383C"/>
          <w:shd w:val="clear" w:color="auto" w:fill="FFFFFF"/>
        </w:rPr>
        <w:t xml:space="preserve"> Bellini, 1 - 70128 Bari - Palese </w:t>
      </w:r>
      <w:r w:rsidRPr="00F21805">
        <w:rPr>
          <w:rFonts w:ascii="Arial" w:hAnsi="Arial" w:cs="Arial"/>
          <w:color w:val="33383C"/>
          <w:shd w:val="clear" w:color="auto" w:fill="FFFFFF"/>
        </w:rPr>
        <w:t>- entro e non oltre le ore 12,00 del giorno</w:t>
      </w:r>
      <w:r w:rsidR="00B85C4F">
        <w:rPr>
          <w:rFonts w:ascii="Arial" w:hAnsi="Arial" w:cs="Arial"/>
          <w:color w:val="33383C"/>
          <w:shd w:val="clear" w:color="auto" w:fill="FFFFFF"/>
        </w:rPr>
        <w:t xml:space="preserve">  05/05/2022,</w:t>
      </w:r>
      <w:r w:rsidRPr="00F21805">
        <w:rPr>
          <w:rFonts w:ascii="Arial" w:hAnsi="Arial" w:cs="Arial"/>
          <w:color w:val="33383C"/>
          <w:shd w:val="clear" w:color="auto" w:fill="FFFFFF"/>
        </w:rPr>
        <w:t xml:space="preserve"> a pena di esclusione dalla gara.</w:t>
      </w:r>
    </w:p>
    <w:p w:rsidR="00D345D0" w:rsidRPr="00AB2512" w:rsidRDefault="00D345D0" w:rsidP="004C6E68">
      <w:pPr>
        <w:tabs>
          <w:tab w:val="right" w:pos="9632"/>
        </w:tabs>
        <w:spacing w:line="360" w:lineRule="auto"/>
        <w:jc w:val="both"/>
        <w:rPr>
          <w:rFonts w:ascii="Arial" w:eastAsia="SimSun" w:hAnsi="Arial" w:cs="Arial"/>
          <w:b/>
          <w:bCs/>
          <w:color w:val="auto"/>
          <w:sz w:val="32"/>
          <w:szCs w:val="32"/>
          <w:shd w:val="clear" w:color="auto" w:fill="FFFFFF"/>
          <w:lang w:bidi="hi-IN"/>
        </w:rPr>
      </w:pPr>
    </w:p>
    <w:p w:rsidR="00D345D0" w:rsidRDefault="00D345D0" w:rsidP="00D345D0">
      <w:pPr>
        <w:tabs>
          <w:tab w:val="right" w:pos="9632"/>
        </w:tabs>
        <w:jc w:val="both"/>
        <w:rPr>
          <w:rFonts w:ascii="Tahoma" w:hAnsi="Tahoma" w:cs="Tahoma"/>
          <w:b/>
          <w:sz w:val="22"/>
          <w:szCs w:val="22"/>
        </w:rPr>
      </w:pPr>
      <w:r w:rsidRPr="00AB2512">
        <w:rPr>
          <w:rFonts w:ascii="Arial" w:eastAsia="SimSun" w:hAnsi="Arial" w:cs="Arial"/>
          <w:b/>
          <w:bCs/>
          <w:color w:val="auto"/>
          <w:sz w:val="32"/>
          <w:szCs w:val="32"/>
          <w:shd w:val="clear" w:color="auto" w:fill="FFFFFF"/>
          <w:lang w:bidi="hi-IN"/>
        </w:rPr>
        <w:t>Operazioni di gar</w:t>
      </w:r>
      <w:r w:rsidRPr="00C02198">
        <w:rPr>
          <w:rFonts w:ascii="Arial" w:eastAsia="SimSun" w:hAnsi="Arial" w:cs="Arial"/>
          <w:b/>
          <w:bCs/>
          <w:color w:val="auto"/>
          <w:sz w:val="32"/>
          <w:szCs w:val="32"/>
          <w:shd w:val="clear" w:color="auto" w:fill="FFFFFF"/>
          <w:lang w:bidi="hi-IN"/>
        </w:rPr>
        <w:t xml:space="preserve">a </w:t>
      </w:r>
    </w:p>
    <w:p w:rsidR="00D345D0" w:rsidRPr="00AB2512" w:rsidRDefault="00D345D0" w:rsidP="00D345D0">
      <w:pPr>
        <w:tabs>
          <w:tab w:val="right" w:pos="9632"/>
        </w:tabs>
        <w:jc w:val="both"/>
        <w:rPr>
          <w:rFonts w:ascii="Arial" w:hAnsi="Arial" w:cs="Arial"/>
          <w:color w:val="33383C"/>
          <w:shd w:val="clear" w:color="auto" w:fill="FFFFFF"/>
        </w:rPr>
      </w:pPr>
      <w:r w:rsidRPr="00AB2512">
        <w:rPr>
          <w:rFonts w:ascii="Arial" w:hAnsi="Arial" w:cs="Arial"/>
          <w:color w:val="33383C"/>
          <w:shd w:val="clear" w:color="auto" w:fill="FFFFFF"/>
        </w:rPr>
        <w:t>I plichi p</w:t>
      </w:r>
      <w:r w:rsidR="00177532">
        <w:rPr>
          <w:rFonts w:ascii="Arial" w:hAnsi="Arial" w:cs="Arial"/>
          <w:color w:val="33383C"/>
          <w:shd w:val="clear" w:color="auto" w:fill="FFFFFF"/>
        </w:rPr>
        <w:t xml:space="preserve">ervenuti saranno scrutinati da un </w:t>
      </w:r>
      <w:proofErr w:type="gramStart"/>
      <w:r w:rsidR="00177532">
        <w:rPr>
          <w:rFonts w:ascii="Arial" w:hAnsi="Arial" w:cs="Arial"/>
          <w:color w:val="33383C"/>
          <w:shd w:val="clear" w:color="auto" w:fill="FFFFFF"/>
        </w:rPr>
        <w:t>apposito</w:t>
      </w:r>
      <w:proofErr w:type="gramEnd"/>
      <w:r w:rsidR="00177532">
        <w:rPr>
          <w:rFonts w:ascii="Arial" w:hAnsi="Arial" w:cs="Arial"/>
          <w:color w:val="33383C"/>
          <w:shd w:val="clear" w:color="auto" w:fill="FFFFFF"/>
        </w:rPr>
        <w:t xml:space="preserve"> comitato tecnico</w:t>
      </w:r>
      <w:r w:rsidR="00877428">
        <w:rPr>
          <w:rFonts w:ascii="Arial" w:hAnsi="Arial" w:cs="Arial"/>
          <w:color w:val="33383C"/>
          <w:shd w:val="clear" w:color="auto" w:fill="FFFFFF"/>
        </w:rPr>
        <w:t xml:space="preserve"> </w:t>
      </w:r>
      <w:r w:rsidR="008A7045" w:rsidRPr="00AB2512">
        <w:rPr>
          <w:rFonts w:ascii="Arial" w:hAnsi="Arial" w:cs="Arial"/>
          <w:color w:val="33383C"/>
          <w:shd w:val="clear" w:color="auto" w:fill="FFFFFF"/>
        </w:rPr>
        <w:t>.</w:t>
      </w:r>
    </w:p>
    <w:sectPr w:rsidR="00D345D0" w:rsidRPr="00AB2512" w:rsidSect="00AE4DE8">
      <w:headerReference w:type="default" r:id="rId8"/>
      <w:footerReference w:type="default" r:id="rId9"/>
      <w:pgSz w:w="11906" w:h="16838"/>
      <w:pgMar w:top="2977" w:right="1134" w:bottom="1418" w:left="1134" w:header="851" w:footer="652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E9" w:rsidRDefault="002468E9">
      <w:r>
        <w:separator/>
      </w:r>
    </w:p>
  </w:endnote>
  <w:endnote w:type="continuationSeparator" w:id="0">
    <w:p w:rsidR="002468E9" w:rsidRDefault="0024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74" w:rsidRDefault="00456474" w:rsidP="00456474">
    <w:pPr>
      <w:pStyle w:val="INDIRIZZOCOMUNE"/>
      <w:spacing w:before="240"/>
    </w:pPr>
    <w:r>
      <w:t xml:space="preserve">P.zza </w:t>
    </w:r>
    <w:proofErr w:type="spellStart"/>
    <w:r>
      <w:t>Gianmarko</w:t>
    </w:r>
    <w:proofErr w:type="spellEnd"/>
    <w:r>
      <w:t xml:space="preserve"> Bellini, 1 - 70128 Bari - Palese - Tel. 080/5776021 -  080/5776020</w:t>
    </w:r>
  </w:p>
  <w:p w:rsidR="00456474" w:rsidRDefault="00456474" w:rsidP="00456474">
    <w:pPr>
      <w:pStyle w:val="INDIRIZZOCOMUNE"/>
    </w:pPr>
    <w:proofErr w:type="gramStart"/>
    <w:r>
      <w:t>e-mail</w:t>
    </w:r>
    <w:proofErr w:type="gramEnd"/>
    <w:r>
      <w:t xml:space="preserve">: </w:t>
    </w:r>
    <w:r>
      <w:rPr>
        <w:color w:val="0000FF"/>
      </w:rPr>
      <w:t>municipio5@comune.bari.it</w:t>
    </w:r>
    <w:r>
      <w:rPr>
        <w:color w:val="0033CC"/>
      </w:rPr>
      <w:t xml:space="preserve">  </w:t>
    </w:r>
    <w:r>
      <w:t>P.E.C.:</w:t>
    </w:r>
    <w:r>
      <w:rPr>
        <w:color w:val="0033CC"/>
      </w:rPr>
      <w:t xml:space="preserve"> municipio5.comunebari@pec.rupar.puglia.it</w:t>
    </w:r>
  </w:p>
  <w:p w:rsidR="002C2F53" w:rsidRDefault="002C2F53">
    <w:pPr>
      <w:pStyle w:val="Pidipagina"/>
      <w:tabs>
        <w:tab w:val="left" w:pos="8625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E9" w:rsidRDefault="002468E9">
      <w:r>
        <w:separator/>
      </w:r>
    </w:p>
  </w:footnote>
  <w:footnote w:type="continuationSeparator" w:id="0">
    <w:p w:rsidR="002468E9" w:rsidRDefault="0024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53" w:rsidRDefault="004B5C62">
    <w:r>
      <w:rPr>
        <w:noProof/>
        <w:lang w:eastAsia="it-IT"/>
      </w:rPr>
      <w:drawing>
        <wp:inline distT="0" distB="0" distL="0" distR="0" wp14:anchorId="75BAD0BC" wp14:editId="1AE6BA7B">
          <wp:extent cx="1609090" cy="1181100"/>
          <wp:effectExtent l="0" t="0" r="0" b="0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7" behindDoc="1" locked="0" layoutInCell="1" allowOverlap="1" wp14:anchorId="5B99162B" wp14:editId="1AF459CD">
              <wp:simplePos x="0" y="0"/>
              <wp:positionH relativeFrom="column">
                <wp:posOffset>2062480</wp:posOffset>
              </wp:positionH>
              <wp:positionV relativeFrom="paragraph">
                <wp:posOffset>563880</wp:posOffset>
              </wp:positionV>
              <wp:extent cx="4413885" cy="731520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3240" cy="73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6474" w:rsidRDefault="00456474" w:rsidP="00456474">
                          <w:pPr>
                            <w:pStyle w:val="INTESTAZIONECOMUNE"/>
                          </w:pPr>
                          <w:r>
                            <w:t>Municipio 5^ Palese -</w:t>
                          </w:r>
                          <w:proofErr w:type="gramStart"/>
                          <w:r>
                            <w:t xml:space="preserve">  </w:t>
                          </w:r>
                          <w:proofErr w:type="gramEnd"/>
                          <w:r>
                            <w:t>Santo Spirito -  Catino - San Pio</w:t>
                          </w:r>
                        </w:p>
                        <w:p w:rsidR="00456474" w:rsidRDefault="00456474"/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162.4pt;margin-top:44.4pt;width:347.55pt;height:57.6pt;z-index:-50331647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" filled="f" stroked="f">
              <v:textbox inset=".02mm,.02mm,.02mm,.02mm">
                <w:txbxContent>
                  <w:p w:rsidR="00456474" w:rsidRDefault="00456474" w:rsidP="00456474">
                    <w:pPr>
                      <w:pStyle w:val="INTESTAZIONECOMUNE"/>
                    </w:pPr>
                    <w:r>
                      <w:t>Municipio 5^ Palese -</w:t>
                    </w:r>
                    <w:proofErr w:type="gramStart"/>
                    <w:r>
                      <w:t xml:space="preserve">  </w:t>
                    </w:r>
                    <w:proofErr w:type="gramEnd"/>
                    <w:r>
                      <w:t>Santo Spirito -  Catino - San Pio</w:t>
                    </w:r>
                  </w:p>
                  <w:p w:rsidR="00456474" w:rsidRDefault="00456474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2585428"/>
    <w:name w:val="WW8Num6"/>
    <w:lvl w:ilvl="0">
      <w:start w:val="1"/>
      <w:numFmt w:val="decimal"/>
      <w:lvlText w:val="Lotto %1.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</w:abstractNum>
  <w:abstractNum w:abstractNumId="1">
    <w:nsid w:val="05EA218B"/>
    <w:multiLevelType w:val="multilevel"/>
    <w:tmpl w:val="F0385DD6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  <w:rPr>
        <w:rFonts w:cs="Tahoma"/>
        <w:sz w:val="22"/>
        <w:szCs w:val="22"/>
      </w:r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6DE65FF"/>
    <w:multiLevelType w:val="hybridMultilevel"/>
    <w:tmpl w:val="45A8897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89607A"/>
    <w:multiLevelType w:val="multilevel"/>
    <w:tmpl w:val="EA86D2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ahoma"/>
        <w:sz w:val="24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745017"/>
    <w:multiLevelType w:val="hybridMultilevel"/>
    <w:tmpl w:val="8FA067FE"/>
    <w:lvl w:ilvl="0" w:tplc="F0324E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E41648"/>
    <w:multiLevelType w:val="hybridMultilevel"/>
    <w:tmpl w:val="D4125F8E"/>
    <w:lvl w:ilvl="0" w:tplc="3896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B05A3"/>
    <w:multiLevelType w:val="hybridMultilevel"/>
    <w:tmpl w:val="CB4CB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D3738"/>
    <w:multiLevelType w:val="hybridMultilevel"/>
    <w:tmpl w:val="47504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803BA"/>
    <w:multiLevelType w:val="multilevel"/>
    <w:tmpl w:val="650861E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ahoma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7124359"/>
    <w:multiLevelType w:val="hybridMultilevel"/>
    <w:tmpl w:val="9A5EA5FC"/>
    <w:lvl w:ilvl="0" w:tplc="E3CA3990">
      <w:start w:val="1"/>
      <w:numFmt w:val="decimal"/>
      <w:lvlText w:val="Lotto 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16C4FED"/>
    <w:multiLevelType w:val="hybridMultilevel"/>
    <w:tmpl w:val="2006E2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28031F"/>
    <w:multiLevelType w:val="hybridMultilevel"/>
    <w:tmpl w:val="E1807C02"/>
    <w:lvl w:ilvl="0" w:tplc="33F6B7F8">
      <w:start w:val="1"/>
      <w:numFmt w:val="decimal"/>
      <w:lvlText w:val="Lotto 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7B2E58"/>
    <w:multiLevelType w:val="multilevel"/>
    <w:tmpl w:val="35C42A5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ahoma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53"/>
    <w:rsid w:val="000612E9"/>
    <w:rsid w:val="00087D14"/>
    <w:rsid w:val="0009016D"/>
    <w:rsid w:val="00092CD9"/>
    <w:rsid w:val="000A0474"/>
    <w:rsid w:val="000F423F"/>
    <w:rsid w:val="001119DC"/>
    <w:rsid w:val="00116FD8"/>
    <w:rsid w:val="001221FB"/>
    <w:rsid w:val="00157D15"/>
    <w:rsid w:val="0017076D"/>
    <w:rsid w:val="00177532"/>
    <w:rsid w:val="00190095"/>
    <w:rsid w:val="001A2F6F"/>
    <w:rsid w:val="001A50B5"/>
    <w:rsid w:val="001A5517"/>
    <w:rsid w:val="001C12BE"/>
    <w:rsid w:val="001E3F3B"/>
    <w:rsid w:val="00226C60"/>
    <w:rsid w:val="002335A2"/>
    <w:rsid w:val="002468E9"/>
    <w:rsid w:val="00284081"/>
    <w:rsid w:val="00287BCA"/>
    <w:rsid w:val="002A7DF8"/>
    <w:rsid w:val="002B6716"/>
    <w:rsid w:val="002C2A89"/>
    <w:rsid w:val="002C2F53"/>
    <w:rsid w:val="002C7C49"/>
    <w:rsid w:val="002D4792"/>
    <w:rsid w:val="00307057"/>
    <w:rsid w:val="00321163"/>
    <w:rsid w:val="00323911"/>
    <w:rsid w:val="0034337E"/>
    <w:rsid w:val="00393771"/>
    <w:rsid w:val="003B4984"/>
    <w:rsid w:val="003C0F6F"/>
    <w:rsid w:val="00414053"/>
    <w:rsid w:val="0042393B"/>
    <w:rsid w:val="00437CF8"/>
    <w:rsid w:val="00456474"/>
    <w:rsid w:val="00485285"/>
    <w:rsid w:val="00492A57"/>
    <w:rsid w:val="00492DB6"/>
    <w:rsid w:val="004B2F8C"/>
    <w:rsid w:val="004B30A0"/>
    <w:rsid w:val="004B5C62"/>
    <w:rsid w:val="004C6E68"/>
    <w:rsid w:val="004D7D1E"/>
    <w:rsid w:val="00511A36"/>
    <w:rsid w:val="00524DA4"/>
    <w:rsid w:val="00577AB9"/>
    <w:rsid w:val="005B5A22"/>
    <w:rsid w:val="005B5F36"/>
    <w:rsid w:val="005F27D4"/>
    <w:rsid w:val="00624C0A"/>
    <w:rsid w:val="006565E1"/>
    <w:rsid w:val="00677D37"/>
    <w:rsid w:val="00685D1B"/>
    <w:rsid w:val="006931CB"/>
    <w:rsid w:val="0069426D"/>
    <w:rsid w:val="006B2408"/>
    <w:rsid w:val="006C29CF"/>
    <w:rsid w:val="006F1A57"/>
    <w:rsid w:val="006F501F"/>
    <w:rsid w:val="00701CFA"/>
    <w:rsid w:val="00722B40"/>
    <w:rsid w:val="0072424D"/>
    <w:rsid w:val="00780D4F"/>
    <w:rsid w:val="00795157"/>
    <w:rsid w:val="007B034E"/>
    <w:rsid w:val="007C17D7"/>
    <w:rsid w:val="007C26F0"/>
    <w:rsid w:val="007C5CDC"/>
    <w:rsid w:val="007C7DCA"/>
    <w:rsid w:val="008109C3"/>
    <w:rsid w:val="00851F69"/>
    <w:rsid w:val="008547E2"/>
    <w:rsid w:val="00877428"/>
    <w:rsid w:val="0088461B"/>
    <w:rsid w:val="00885A8F"/>
    <w:rsid w:val="008A7045"/>
    <w:rsid w:val="008B1A84"/>
    <w:rsid w:val="008F335A"/>
    <w:rsid w:val="008F5BEF"/>
    <w:rsid w:val="00920C61"/>
    <w:rsid w:val="00941610"/>
    <w:rsid w:val="00943B1C"/>
    <w:rsid w:val="00A20816"/>
    <w:rsid w:val="00A2088B"/>
    <w:rsid w:val="00A5508A"/>
    <w:rsid w:val="00A66593"/>
    <w:rsid w:val="00A879B9"/>
    <w:rsid w:val="00AA0271"/>
    <w:rsid w:val="00AB2512"/>
    <w:rsid w:val="00AB7C8F"/>
    <w:rsid w:val="00AD05C8"/>
    <w:rsid w:val="00AE4DE8"/>
    <w:rsid w:val="00B16059"/>
    <w:rsid w:val="00B2124D"/>
    <w:rsid w:val="00B47722"/>
    <w:rsid w:val="00B85C4F"/>
    <w:rsid w:val="00BA0D77"/>
    <w:rsid w:val="00C02198"/>
    <w:rsid w:val="00C20371"/>
    <w:rsid w:val="00C2159E"/>
    <w:rsid w:val="00C577CA"/>
    <w:rsid w:val="00C81C81"/>
    <w:rsid w:val="00C81FCD"/>
    <w:rsid w:val="00C92F4A"/>
    <w:rsid w:val="00CD3806"/>
    <w:rsid w:val="00CD7CC1"/>
    <w:rsid w:val="00D02514"/>
    <w:rsid w:val="00D04162"/>
    <w:rsid w:val="00D10BA6"/>
    <w:rsid w:val="00D33FFB"/>
    <w:rsid w:val="00D345D0"/>
    <w:rsid w:val="00D4505D"/>
    <w:rsid w:val="00D56E88"/>
    <w:rsid w:val="00D82BB1"/>
    <w:rsid w:val="00D93B15"/>
    <w:rsid w:val="00DA50B2"/>
    <w:rsid w:val="00DB7047"/>
    <w:rsid w:val="00DC0012"/>
    <w:rsid w:val="00DE09A4"/>
    <w:rsid w:val="00DF41B1"/>
    <w:rsid w:val="00E1120F"/>
    <w:rsid w:val="00E20961"/>
    <w:rsid w:val="00E20B3B"/>
    <w:rsid w:val="00E425BE"/>
    <w:rsid w:val="00E4746B"/>
    <w:rsid w:val="00E67E14"/>
    <w:rsid w:val="00F21805"/>
    <w:rsid w:val="00F40C17"/>
    <w:rsid w:val="00F46C7B"/>
    <w:rsid w:val="00F46F0A"/>
    <w:rsid w:val="00F91859"/>
    <w:rsid w:val="00FC6D7F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mbria" w:eastAsia="Cambria" w:hAnsi="Cambria" w:cs="Cambria"/>
      <w:color w:val="00000A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/>
      <w:outlineLvl w:val="0"/>
    </w:pPr>
    <w:rPr>
      <w:rFonts w:ascii="Calibri" w:hAnsi="Calibri" w:cs="Calibri"/>
      <w:b/>
      <w:bCs/>
      <w:color w:val="345A8A"/>
      <w:sz w:val="32"/>
      <w:szCs w:val="20"/>
    </w:rPr>
  </w:style>
  <w:style w:type="paragraph" w:styleId="Titolo2">
    <w:name w:val="heading 2"/>
    <w:qFormat/>
    <w:pPr>
      <w:widowControl w:val="0"/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qFormat/>
    <w:pPr>
      <w:widowControl w:val="0"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Tahoma" w:hAnsi="Tahoma" w:cs="Tahoma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Tahoma" w:hAnsi="Tahoma" w:cs="Tahoma"/>
      <w:sz w:val="22"/>
      <w:szCs w:val="22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Titolo1Carattere">
    <w:name w:val="Titolo 1 Carattere"/>
    <w:qFormat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qFormat/>
  </w:style>
  <w:style w:type="character" w:customStyle="1" w:styleId="Caratterepredefinito1">
    <w:name w:val="Carattere predefinito1"/>
    <w:qFormat/>
  </w:style>
  <w:style w:type="character" w:customStyle="1" w:styleId="HeaderChar">
    <w:name w:val="Header Char"/>
    <w:qFormat/>
    <w:rPr>
      <w:rFonts w:cs="Times New Roman"/>
    </w:rPr>
  </w:style>
  <w:style w:type="character" w:customStyle="1" w:styleId="FooterChar">
    <w:name w:val="Footer Char"/>
    <w:qFormat/>
    <w:rPr>
      <w:rFonts w:cs="Times New Roman"/>
    </w:rPr>
  </w:style>
  <w:style w:type="character" w:customStyle="1" w:styleId="HeaderChar1">
    <w:name w:val="Header Char1"/>
    <w:qFormat/>
    <w:rPr>
      <w:rFonts w:cs="Times New Roman"/>
      <w:sz w:val="24"/>
    </w:rPr>
  </w:style>
  <w:style w:type="character" w:customStyle="1" w:styleId="FooterChar1">
    <w:name w:val="Footer Char1"/>
    <w:qFormat/>
    <w:rPr>
      <w:rFonts w:cs="Times New Roman"/>
      <w:sz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rPr>
      <w:rFonts w:eastAsia="Times New Roman" w:cs="Times New Roman"/>
      <w:bCs w:val="0"/>
      <w:iCs w:val="0"/>
      <w:szCs w:val="22"/>
      <w:lang w:val="it-IT"/>
    </w:rPr>
  </w:style>
  <w:style w:type="character" w:customStyle="1" w:styleId="TestonotaapidipaginaCarattere">
    <w:name w:val="Testo nota a piè di pagina Carattere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</w:rPr>
  </w:style>
  <w:style w:type="character" w:customStyle="1" w:styleId="ListLabel1">
    <w:name w:val="ListLabel 1"/>
    <w:qFormat/>
    <w:rPr>
      <w:rFonts w:cs="Tahoma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 w:cs="Tahoma"/>
      <w:sz w:val="24"/>
      <w:szCs w:val="22"/>
    </w:rPr>
  </w:style>
  <w:style w:type="character" w:customStyle="1" w:styleId="ListLabel3">
    <w:name w:val="ListLabel 3"/>
    <w:qFormat/>
    <w:rPr>
      <w:rFonts w:ascii="Times New Roman" w:hAnsi="Times New Roman" w:cs="Tahoma"/>
      <w:sz w:val="24"/>
      <w:szCs w:val="22"/>
    </w:rPr>
  </w:style>
  <w:style w:type="paragraph" w:styleId="Titolo">
    <w:name w:val="Title"/>
    <w:next w:val="Corpotesto"/>
    <w:qFormat/>
    <w:pPr>
      <w:widowControl w:val="0"/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">
    <w:name w:val="Intest"/>
    <w:basedOn w:val="Normale"/>
    <w:qFormat/>
  </w:style>
  <w:style w:type="paragraph" w:customStyle="1" w:styleId="Pidi">
    <w:name w:val="Pi_ di"/>
    <w:basedOn w:val="Normale"/>
    <w:qFormat/>
  </w:style>
  <w:style w:type="paragraph" w:customStyle="1" w:styleId="partesuperiore">
    <w:name w:val="parte superiore"/>
    <w:basedOn w:val="Normale"/>
    <w:qFormat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Normale"/>
    <w:qFormat/>
    <w:rPr>
      <w:rFonts w:ascii="Tahoma" w:hAnsi="Tahoma" w:cs="Tahoma"/>
      <w:color w:val="000000"/>
      <w:sz w:val="22"/>
    </w:rPr>
  </w:style>
  <w:style w:type="paragraph" w:customStyle="1" w:styleId="INTESTAZIONE">
    <w:name w:val="INTESTAZIONE"/>
    <w:basedOn w:val="indirizzo"/>
    <w:qFormat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Normale"/>
    <w:qFormat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Normale"/>
    <w:qFormat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  <w:qFormat/>
  </w:style>
  <w:style w:type="paragraph" w:customStyle="1" w:styleId="TITOLOLETTERA">
    <w:name w:val="TITOLO LETTERA"/>
    <w:basedOn w:val="TESTOLETTERA"/>
    <w:qFormat/>
    <w:rPr>
      <w:sz w:val="24"/>
    </w:rPr>
  </w:style>
  <w:style w:type="paragraph" w:customStyle="1" w:styleId="Intest1">
    <w:name w:val="Intest1"/>
    <w:basedOn w:val="Normale"/>
    <w:qFormat/>
    <w:rPr>
      <w:rFonts w:ascii="Times New Roman" w:hAnsi="Times New Roman" w:cs="Times New Roman"/>
    </w:rPr>
  </w:style>
  <w:style w:type="paragraph" w:customStyle="1" w:styleId="Pidi1">
    <w:name w:val="Pi_ di1"/>
    <w:basedOn w:val="Normale"/>
    <w:qFormat/>
    <w:rPr>
      <w:rFonts w:ascii="Times New Roman" w:hAnsi="Times New Roman" w:cs="Times New Roman"/>
    </w:rPr>
  </w:style>
  <w:style w:type="paragraph" w:styleId="Intestazione0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ttotitolo">
    <w:name w:val="Subtitle"/>
    <w:basedOn w:val="Normale"/>
    <w:next w:val="Normale"/>
    <w:qFormat/>
    <w:pPr>
      <w:spacing w:after="60"/>
      <w:jc w:val="center"/>
    </w:pPr>
    <w:rPr>
      <w:rFonts w:eastAsia="Times New Roman" w:cs="Times New Roman"/>
    </w:rPr>
  </w:style>
  <w:style w:type="paragraph" w:customStyle="1" w:styleId="Contenutocornice">
    <w:name w:val="Contenuto cornice"/>
    <w:basedOn w:val="Normale"/>
    <w:qFormat/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Default">
    <w:name w:val="Default"/>
    <w:qFormat/>
    <w:rPr>
      <w:rFonts w:ascii="Cambria" w:eastAsia="Times New Roman" w:hAnsi="Cambria" w:cs="Cambria"/>
      <w:color w:val="00000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Collegamentoipertestuale">
    <w:name w:val="Hyperlink"/>
    <w:basedOn w:val="Carpredefinitoparagrafo"/>
    <w:uiPriority w:val="99"/>
    <w:unhideWhenUsed/>
    <w:rsid w:val="00AB7C8F"/>
    <w:rPr>
      <w:color w:val="0000FF" w:themeColor="hyperlink"/>
      <w:u w:val="single"/>
    </w:rPr>
  </w:style>
  <w:style w:type="character" w:customStyle="1" w:styleId="Carpredefinitoparagrafo2">
    <w:name w:val="Car. predefinito paragrafo2"/>
    <w:rsid w:val="00AB2512"/>
  </w:style>
  <w:style w:type="paragraph" w:customStyle="1" w:styleId="Paragrafoelenco1">
    <w:name w:val="Paragrafo elenco1"/>
    <w:basedOn w:val="Normale"/>
    <w:rsid w:val="00AB2512"/>
    <w:pPr>
      <w:ind w:left="720"/>
      <w:contextualSpacing/>
    </w:pPr>
    <w:rPr>
      <w:rFonts w:eastAsia="Times New Roman"/>
      <w:color w:val="auto"/>
    </w:rPr>
  </w:style>
  <w:style w:type="character" w:customStyle="1" w:styleId="WWCharLFO16LVL1">
    <w:name w:val="WW_CharLFO16LVL1"/>
    <w:qFormat/>
    <w:rsid w:val="006B2408"/>
    <w:rPr>
      <w:rFonts w:ascii="OpenSymbol;Arial Unicode MS" w:eastAsia="OpenSymbol;Arial Unicode MS" w:hAnsi="OpenSymbol;Arial Unicode MS" w:cs="OpenSymbol;Arial Unicode MS"/>
    </w:rPr>
  </w:style>
  <w:style w:type="paragraph" w:customStyle="1" w:styleId="Standard">
    <w:name w:val="Standard"/>
    <w:qFormat/>
    <w:rsid w:val="006B2408"/>
    <w:pPr>
      <w:suppressAutoHyphens/>
      <w:textAlignment w:val="baseline"/>
    </w:pPr>
    <w:rPr>
      <w:rFonts w:ascii="Cambria" w:eastAsia="Cambria" w:hAnsi="Cambria" w:cs="Times New Roman"/>
      <w:color w:val="00000A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mbria" w:eastAsia="Cambria" w:hAnsi="Cambria" w:cs="Cambria"/>
      <w:color w:val="00000A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/>
      <w:outlineLvl w:val="0"/>
    </w:pPr>
    <w:rPr>
      <w:rFonts w:ascii="Calibri" w:hAnsi="Calibri" w:cs="Calibri"/>
      <w:b/>
      <w:bCs/>
      <w:color w:val="345A8A"/>
      <w:sz w:val="32"/>
      <w:szCs w:val="20"/>
    </w:rPr>
  </w:style>
  <w:style w:type="paragraph" w:styleId="Titolo2">
    <w:name w:val="heading 2"/>
    <w:qFormat/>
    <w:pPr>
      <w:widowControl w:val="0"/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qFormat/>
    <w:pPr>
      <w:widowControl w:val="0"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Tahoma" w:hAnsi="Tahoma" w:cs="Tahoma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Tahoma" w:hAnsi="Tahoma" w:cs="Tahoma"/>
      <w:sz w:val="22"/>
      <w:szCs w:val="22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Titolo1Carattere">
    <w:name w:val="Titolo 1 Carattere"/>
    <w:qFormat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qFormat/>
  </w:style>
  <w:style w:type="character" w:customStyle="1" w:styleId="Caratterepredefinito1">
    <w:name w:val="Carattere predefinito1"/>
    <w:qFormat/>
  </w:style>
  <w:style w:type="character" w:customStyle="1" w:styleId="HeaderChar">
    <w:name w:val="Header Char"/>
    <w:qFormat/>
    <w:rPr>
      <w:rFonts w:cs="Times New Roman"/>
    </w:rPr>
  </w:style>
  <w:style w:type="character" w:customStyle="1" w:styleId="FooterChar">
    <w:name w:val="Footer Char"/>
    <w:qFormat/>
    <w:rPr>
      <w:rFonts w:cs="Times New Roman"/>
    </w:rPr>
  </w:style>
  <w:style w:type="character" w:customStyle="1" w:styleId="HeaderChar1">
    <w:name w:val="Header Char1"/>
    <w:qFormat/>
    <w:rPr>
      <w:rFonts w:cs="Times New Roman"/>
      <w:sz w:val="24"/>
    </w:rPr>
  </w:style>
  <w:style w:type="character" w:customStyle="1" w:styleId="FooterChar1">
    <w:name w:val="Footer Char1"/>
    <w:qFormat/>
    <w:rPr>
      <w:rFonts w:cs="Times New Roman"/>
      <w:sz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rPr>
      <w:rFonts w:eastAsia="Times New Roman" w:cs="Times New Roman"/>
      <w:bCs w:val="0"/>
      <w:iCs w:val="0"/>
      <w:szCs w:val="22"/>
      <w:lang w:val="it-IT"/>
    </w:rPr>
  </w:style>
  <w:style w:type="character" w:customStyle="1" w:styleId="TestonotaapidipaginaCarattere">
    <w:name w:val="Testo nota a piè di pagina Carattere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</w:rPr>
  </w:style>
  <w:style w:type="character" w:customStyle="1" w:styleId="ListLabel1">
    <w:name w:val="ListLabel 1"/>
    <w:qFormat/>
    <w:rPr>
      <w:rFonts w:cs="Tahoma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 w:cs="Tahoma"/>
      <w:sz w:val="24"/>
      <w:szCs w:val="22"/>
    </w:rPr>
  </w:style>
  <w:style w:type="character" w:customStyle="1" w:styleId="ListLabel3">
    <w:name w:val="ListLabel 3"/>
    <w:qFormat/>
    <w:rPr>
      <w:rFonts w:ascii="Times New Roman" w:hAnsi="Times New Roman" w:cs="Tahoma"/>
      <w:sz w:val="24"/>
      <w:szCs w:val="22"/>
    </w:rPr>
  </w:style>
  <w:style w:type="paragraph" w:styleId="Titolo">
    <w:name w:val="Title"/>
    <w:next w:val="Corpotesto"/>
    <w:qFormat/>
    <w:pPr>
      <w:widowControl w:val="0"/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">
    <w:name w:val="Intest"/>
    <w:basedOn w:val="Normale"/>
    <w:qFormat/>
  </w:style>
  <w:style w:type="paragraph" w:customStyle="1" w:styleId="Pidi">
    <w:name w:val="Pi_ di"/>
    <w:basedOn w:val="Normale"/>
    <w:qFormat/>
  </w:style>
  <w:style w:type="paragraph" w:customStyle="1" w:styleId="partesuperiore">
    <w:name w:val="parte superiore"/>
    <w:basedOn w:val="Normale"/>
    <w:qFormat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Normale"/>
    <w:qFormat/>
    <w:rPr>
      <w:rFonts w:ascii="Tahoma" w:hAnsi="Tahoma" w:cs="Tahoma"/>
      <w:color w:val="000000"/>
      <w:sz w:val="22"/>
    </w:rPr>
  </w:style>
  <w:style w:type="paragraph" w:customStyle="1" w:styleId="INTESTAZIONE">
    <w:name w:val="INTESTAZIONE"/>
    <w:basedOn w:val="indirizzo"/>
    <w:qFormat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Normale"/>
    <w:qFormat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Normale"/>
    <w:qFormat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  <w:qFormat/>
  </w:style>
  <w:style w:type="paragraph" w:customStyle="1" w:styleId="TITOLOLETTERA">
    <w:name w:val="TITOLO LETTERA"/>
    <w:basedOn w:val="TESTOLETTERA"/>
    <w:qFormat/>
    <w:rPr>
      <w:sz w:val="24"/>
    </w:rPr>
  </w:style>
  <w:style w:type="paragraph" w:customStyle="1" w:styleId="Intest1">
    <w:name w:val="Intest1"/>
    <w:basedOn w:val="Normale"/>
    <w:qFormat/>
    <w:rPr>
      <w:rFonts w:ascii="Times New Roman" w:hAnsi="Times New Roman" w:cs="Times New Roman"/>
    </w:rPr>
  </w:style>
  <w:style w:type="paragraph" w:customStyle="1" w:styleId="Pidi1">
    <w:name w:val="Pi_ di1"/>
    <w:basedOn w:val="Normale"/>
    <w:qFormat/>
    <w:rPr>
      <w:rFonts w:ascii="Times New Roman" w:hAnsi="Times New Roman" w:cs="Times New Roman"/>
    </w:rPr>
  </w:style>
  <w:style w:type="paragraph" w:styleId="Intestazione0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ttotitolo">
    <w:name w:val="Subtitle"/>
    <w:basedOn w:val="Normale"/>
    <w:next w:val="Normale"/>
    <w:qFormat/>
    <w:pPr>
      <w:spacing w:after="60"/>
      <w:jc w:val="center"/>
    </w:pPr>
    <w:rPr>
      <w:rFonts w:eastAsia="Times New Roman" w:cs="Times New Roman"/>
    </w:rPr>
  </w:style>
  <w:style w:type="paragraph" w:customStyle="1" w:styleId="Contenutocornice">
    <w:name w:val="Contenuto cornice"/>
    <w:basedOn w:val="Normale"/>
    <w:qFormat/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Default">
    <w:name w:val="Default"/>
    <w:qFormat/>
    <w:rPr>
      <w:rFonts w:ascii="Cambria" w:eastAsia="Times New Roman" w:hAnsi="Cambria" w:cs="Cambria"/>
      <w:color w:val="00000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Collegamentoipertestuale">
    <w:name w:val="Hyperlink"/>
    <w:basedOn w:val="Carpredefinitoparagrafo"/>
    <w:uiPriority w:val="99"/>
    <w:unhideWhenUsed/>
    <w:rsid w:val="00AB7C8F"/>
    <w:rPr>
      <w:color w:val="0000FF" w:themeColor="hyperlink"/>
      <w:u w:val="single"/>
    </w:rPr>
  </w:style>
  <w:style w:type="character" w:customStyle="1" w:styleId="Carpredefinitoparagrafo2">
    <w:name w:val="Car. predefinito paragrafo2"/>
    <w:rsid w:val="00AB2512"/>
  </w:style>
  <w:style w:type="paragraph" w:customStyle="1" w:styleId="Paragrafoelenco1">
    <w:name w:val="Paragrafo elenco1"/>
    <w:basedOn w:val="Normale"/>
    <w:rsid w:val="00AB2512"/>
    <w:pPr>
      <w:ind w:left="720"/>
      <w:contextualSpacing/>
    </w:pPr>
    <w:rPr>
      <w:rFonts w:eastAsia="Times New Roman"/>
      <w:color w:val="auto"/>
    </w:rPr>
  </w:style>
  <w:style w:type="character" w:customStyle="1" w:styleId="WWCharLFO16LVL1">
    <w:name w:val="WW_CharLFO16LVL1"/>
    <w:qFormat/>
    <w:rsid w:val="006B2408"/>
    <w:rPr>
      <w:rFonts w:ascii="OpenSymbol;Arial Unicode MS" w:eastAsia="OpenSymbol;Arial Unicode MS" w:hAnsi="OpenSymbol;Arial Unicode MS" w:cs="OpenSymbol;Arial Unicode MS"/>
    </w:rPr>
  </w:style>
  <w:style w:type="paragraph" w:customStyle="1" w:styleId="Standard">
    <w:name w:val="Standard"/>
    <w:qFormat/>
    <w:rsid w:val="006B2408"/>
    <w:pPr>
      <w:suppressAutoHyphens/>
      <w:textAlignment w:val="baseline"/>
    </w:pPr>
    <w:rPr>
      <w:rFonts w:ascii="Cambria" w:eastAsia="Cambria" w:hAnsi="Cambria" w:cs="Times New Roman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>Comune di Bari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Ferrara Nicola</dc:creator>
  <cp:lastModifiedBy>Gasparre Marianna</cp:lastModifiedBy>
  <cp:revision>10</cp:revision>
  <cp:lastPrinted>2022-03-30T07:21:00Z</cp:lastPrinted>
  <dcterms:created xsi:type="dcterms:W3CDTF">2022-03-17T14:53:00Z</dcterms:created>
  <dcterms:modified xsi:type="dcterms:W3CDTF">2022-04-08T08:21:00Z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iModello">
    <vt:lpwstr>5;#;#4;#;#2;#;#1;#;#3;#</vt:lpwstr>
  </property>
  <property fmtid="{D5CDD505-2E9C-101B-9397-08002B2CF9AE}" pid="3" name="PDF">
    <vt:lpwstr>1</vt:lpwstr>
  </property>
  <property fmtid="{D5CDD505-2E9C-101B-9397-08002B2CF9AE}" pid="4" name="ShowStaticGuides">
    <vt:lpwstr>1</vt:lpwstr>
  </property>
  <property fmtid="{D5CDD505-2E9C-101B-9397-08002B2CF9AE}" pid="5" name="StrumentoPersonalizzabile">
    <vt:lpwstr>2</vt:lpwstr>
  </property>
  <property fmtid="{D5CDD505-2E9C-101B-9397-08002B2CF9AE}" pid="6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7" name="Word">
    <vt:lpwstr>1</vt:lpwstr>
  </property>
  <property fmtid="{D5CDD505-2E9C-101B-9397-08002B2CF9AE}" pid="8" name="_PubVPasteboard_">
    <vt:lpwstr>10</vt:lpwstr>
  </property>
</Properties>
</file>